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1386"/>
        <w:gridCol w:w="7969"/>
      </w:tblGrid>
      <w:tr w:rsidR="005476D9" w:rsidRPr="005476D9" w:rsidTr="009215E4">
        <w:tc>
          <w:tcPr>
            <w:tcW w:w="1383" w:type="dxa"/>
          </w:tcPr>
          <w:p w:rsidR="005476D9" w:rsidRPr="005476D9" w:rsidRDefault="005476D9" w:rsidP="005476D9">
            <w:pPr>
              <w:widowControl w:val="0"/>
              <w:autoSpaceDE w:val="0"/>
              <w:autoSpaceDN w:val="0"/>
              <w:rPr>
                <w:b/>
                <w:sz w:val="22"/>
                <w:szCs w:val="22"/>
                <w:lang w:eastAsia="en-US"/>
              </w:rPr>
            </w:pPr>
            <w:r w:rsidRPr="005476D9">
              <w:rPr>
                <w:noProof/>
                <w:sz w:val="22"/>
                <w:szCs w:val="22"/>
              </w:rPr>
              <w:drawing>
                <wp:anchor distT="0" distB="0" distL="114300" distR="114300" simplePos="0" relativeHeight="251659264" behindDoc="1" locked="0" layoutInCell="1" allowOverlap="1" wp14:anchorId="23AA5496" wp14:editId="587BC2D3">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300302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88" w:type="dxa"/>
          </w:tcPr>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Министерство науки и высшего образования Российской Федерации</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 xml:space="preserve">Федеральное государственное автономное образовательное учреждение </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высшего образования</w:t>
            </w:r>
          </w:p>
          <w:p w:rsidR="005476D9" w:rsidRPr="005476D9" w:rsidRDefault="005476D9" w:rsidP="005476D9">
            <w:pPr>
              <w:widowControl w:val="0"/>
              <w:autoSpaceDE w:val="0"/>
              <w:autoSpaceDN w:val="0"/>
              <w:ind w:right="-2"/>
              <w:jc w:val="center"/>
              <w:rPr>
                <w:b/>
                <w:sz w:val="22"/>
                <w:szCs w:val="22"/>
                <w:lang w:eastAsia="en-US"/>
              </w:rPr>
            </w:pPr>
            <w:r w:rsidRPr="005476D9">
              <w:rPr>
                <w:b/>
                <w:sz w:val="22"/>
                <w:szCs w:val="22"/>
                <w:lang w:eastAsia="en-US"/>
              </w:rPr>
              <w:t>«Московский государственный технический университет</w:t>
            </w:r>
          </w:p>
          <w:p w:rsidR="005476D9" w:rsidRPr="005476D9" w:rsidRDefault="005476D9" w:rsidP="005476D9">
            <w:pPr>
              <w:widowControl w:val="0"/>
              <w:autoSpaceDE w:val="0"/>
              <w:autoSpaceDN w:val="0"/>
              <w:ind w:right="-2"/>
              <w:jc w:val="center"/>
              <w:rPr>
                <w:b/>
                <w:sz w:val="22"/>
                <w:szCs w:val="22"/>
                <w:lang w:eastAsia="en-US"/>
              </w:rPr>
            </w:pPr>
            <w:r w:rsidRPr="005476D9">
              <w:rPr>
                <w:b/>
                <w:sz w:val="22"/>
                <w:szCs w:val="22"/>
                <w:lang w:eastAsia="en-US"/>
              </w:rPr>
              <w:t>имени Н.Э. Баумана</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(национальный исследовательский университет)»</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(МГТУ им. Н.Э. Баумана)</w:t>
            </w:r>
          </w:p>
        </w:tc>
      </w:tr>
    </w:tbl>
    <w:p w:rsidR="005476D9" w:rsidRPr="005476D9" w:rsidRDefault="005476D9" w:rsidP="005476D9">
      <w:pPr>
        <w:widowControl w:val="0"/>
        <w:pBdr>
          <w:bottom w:val="thinThickSmallGap" w:sz="24" w:space="1" w:color="auto"/>
        </w:pBdr>
        <w:autoSpaceDE w:val="0"/>
        <w:autoSpaceDN w:val="0"/>
        <w:jc w:val="center"/>
        <w:rPr>
          <w:b/>
          <w:sz w:val="10"/>
          <w:szCs w:val="22"/>
          <w:lang w:eastAsia="en-US"/>
        </w:rPr>
      </w:pPr>
    </w:p>
    <w:p w:rsidR="005476D9" w:rsidRPr="005476D9" w:rsidRDefault="005476D9" w:rsidP="005476D9">
      <w:pPr>
        <w:widowControl w:val="0"/>
        <w:autoSpaceDE w:val="0"/>
        <w:autoSpaceDN w:val="0"/>
        <w:rPr>
          <w:b/>
          <w:sz w:val="22"/>
          <w:szCs w:val="22"/>
          <w:lang w:eastAsia="en-US"/>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7825"/>
      </w:tblGrid>
      <w:tr w:rsidR="005476D9" w:rsidRPr="005476D9" w:rsidTr="009215E4">
        <w:trPr>
          <w:trHeight w:val="255"/>
        </w:trPr>
        <w:tc>
          <w:tcPr>
            <w:tcW w:w="1530" w:type="dxa"/>
          </w:tcPr>
          <w:p w:rsidR="005476D9" w:rsidRPr="005476D9" w:rsidRDefault="005476D9" w:rsidP="005476D9">
            <w:pPr>
              <w:rPr>
                <w:sz w:val="22"/>
                <w:szCs w:val="22"/>
                <w:lang w:eastAsia="en-US"/>
              </w:rPr>
            </w:pPr>
            <w:r w:rsidRPr="005476D9">
              <w:rPr>
                <w:sz w:val="22"/>
                <w:szCs w:val="22"/>
                <w:lang w:eastAsia="en-US"/>
              </w:rPr>
              <w:t>ФАКУЛЬТЕТ</w:t>
            </w:r>
          </w:p>
        </w:tc>
        <w:tc>
          <w:tcPr>
            <w:tcW w:w="7825"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 xml:space="preserve">ИНФОРМАТИКА И СИСТЕМЫ УПРАВЛЕНИЯ </w:t>
            </w:r>
          </w:p>
        </w:tc>
      </w:tr>
      <w:tr w:rsidR="005476D9" w:rsidRPr="005476D9" w:rsidTr="009215E4">
        <w:tc>
          <w:tcPr>
            <w:tcW w:w="1530" w:type="dxa"/>
          </w:tcPr>
          <w:p w:rsidR="005476D9" w:rsidRPr="005476D9" w:rsidRDefault="005476D9" w:rsidP="005476D9">
            <w:pPr>
              <w:rPr>
                <w:sz w:val="22"/>
                <w:szCs w:val="22"/>
                <w:lang w:eastAsia="en-US"/>
              </w:rPr>
            </w:pPr>
            <w:r w:rsidRPr="005476D9">
              <w:rPr>
                <w:sz w:val="22"/>
                <w:szCs w:val="22"/>
                <w:lang w:eastAsia="en-US"/>
              </w:rPr>
              <w:t>КАФЕДРА</w:t>
            </w:r>
          </w:p>
        </w:tc>
        <w:tc>
          <w:tcPr>
            <w:tcW w:w="7825" w:type="dxa"/>
            <w:tcBorders>
              <w:top w:val="single" w:sz="4" w:space="0" w:color="auto"/>
              <w:bottom w:val="single" w:sz="4" w:space="0" w:color="auto"/>
            </w:tcBorders>
          </w:tcPr>
          <w:p w:rsidR="005476D9" w:rsidRPr="005476D9" w:rsidRDefault="005476D9" w:rsidP="005476D9">
            <w:pPr>
              <w:rPr>
                <w:sz w:val="22"/>
                <w:szCs w:val="22"/>
                <w:lang w:val="ru-RU" w:eastAsia="en-US"/>
              </w:rPr>
            </w:pPr>
            <w:r w:rsidRPr="005476D9">
              <w:rPr>
                <w:sz w:val="22"/>
                <w:szCs w:val="22"/>
                <w:lang w:val="ru-RU" w:eastAsia="en-US"/>
              </w:rPr>
              <w:t>СИСТЕМЫ ОБРАБОТКИ ИНФОРМАЦИИ И УПРАВЛЕНИЯ</w:t>
            </w:r>
          </w:p>
        </w:tc>
      </w:tr>
    </w:tbl>
    <w:p w:rsidR="005476D9" w:rsidRPr="005476D9" w:rsidRDefault="005476D9" w:rsidP="005476D9">
      <w:pPr>
        <w:widowControl w:val="0"/>
        <w:autoSpaceDE w:val="0"/>
        <w:autoSpaceDN w:val="0"/>
        <w:rPr>
          <w:i/>
          <w:sz w:val="32"/>
          <w:szCs w:val="22"/>
          <w:lang w:eastAsia="en-US"/>
        </w:rPr>
      </w:pPr>
    </w:p>
    <w:p w:rsidR="005476D9" w:rsidRPr="005476D9" w:rsidRDefault="005476D9" w:rsidP="005476D9">
      <w:pPr>
        <w:widowControl w:val="0"/>
        <w:autoSpaceDE w:val="0"/>
        <w:autoSpaceDN w:val="0"/>
        <w:jc w:val="center"/>
        <w:rPr>
          <w:b/>
          <w:sz w:val="44"/>
          <w:szCs w:val="22"/>
          <w:lang w:eastAsia="en-US"/>
        </w:rPr>
      </w:pPr>
    </w:p>
    <w:p w:rsidR="005476D9" w:rsidRPr="005476D9" w:rsidRDefault="005476D9" w:rsidP="005476D9">
      <w:pPr>
        <w:widowControl w:val="0"/>
        <w:autoSpaceDE w:val="0"/>
        <w:autoSpaceDN w:val="0"/>
        <w:jc w:val="center"/>
        <w:rPr>
          <w:b/>
          <w:sz w:val="44"/>
          <w:szCs w:val="22"/>
          <w:lang w:eastAsia="en-US"/>
        </w:rPr>
      </w:pPr>
    </w:p>
    <w:p w:rsidR="005476D9" w:rsidRPr="005476D9" w:rsidRDefault="005476D9" w:rsidP="005476D9">
      <w:pPr>
        <w:widowControl w:val="0"/>
        <w:autoSpaceDE w:val="0"/>
        <w:autoSpaceDN w:val="0"/>
        <w:jc w:val="center"/>
        <w:rPr>
          <w:b/>
          <w:sz w:val="44"/>
          <w:szCs w:val="22"/>
          <w:lang w:eastAsia="en-US"/>
        </w:rPr>
      </w:pPr>
    </w:p>
    <w:p w:rsidR="005476D9" w:rsidRPr="005476D9" w:rsidRDefault="005476D9" w:rsidP="005476D9">
      <w:pPr>
        <w:widowControl w:val="0"/>
        <w:autoSpaceDE w:val="0"/>
        <w:autoSpaceDN w:val="0"/>
        <w:jc w:val="center"/>
        <w:rPr>
          <w:b/>
          <w:sz w:val="44"/>
          <w:szCs w:val="22"/>
          <w:lang w:eastAsia="en-US"/>
        </w:rPr>
      </w:pPr>
      <w:r w:rsidRPr="005476D9">
        <w:rPr>
          <w:b/>
          <w:sz w:val="44"/>
          <w:szCs w:val="22"/>
          <w:lang w:eastAsia="en-US"/>
        </w:rPr>
        <w:t>РАСЧЕТНО-ПОЯСНИТЕЛЬНАЯ ЗАПИСКА</w:t>
      </w:r>
    </w:p>
    <w:p w:rsidR="005476D9" w:rsidRPr="005476D9" w:rsidRDefault="005476D9" w:rsidP="005476D9">
      <w:pPr>
        <w:widowControl w:val="0"/>
        <w:autoSpaceDE w:val="0"/>
        <w:autoSpaceDN w:val="0"/>
        <w:jc w:val="center"/>
        <w:rPr>
          <w:i/>
          <w:sz w:val="22"/>
          <w:szCs w:val="22"/>
          <w:lang w:eastAsia="en-US"/>
        </w:rPr>
      </w:pPr>
    </w:p>
    <w:p w:rsidR="005476D9" w:rsidRPr="005476D9" w:rsidRDefault="005476D9" w:rsidP="005476D9">
      <w:pPr>
        <w:widowControl w:val="0"/>
        <w:autoSpaceDE w:val="0"/>
        <w:autoSpaceDN w:val="0"/>
        <w:jc w:val="center"/>
        <w:rPr>
          <w:b/>
          <w:i/>
          <w:sz w:val="40"/>
          <w:szCs w:val="22"/>
          <w:lang w:eastAsia="en-US"/>
        </w:rPr>
      </w:pPr>
      <w:r w:rsidRPr="005476D9">
        <w:rPr>
          <w:b/>
          <w:i/>
          <w:sz w:val="40"/>
          <w:szCs w:val="22"/>
          <w:lang w:eastAsia="en-US"/>
        </w:rPr>
        <w:t xml:space="preserve">К НАУЧНО-ИССЛЕДОВАТЕЛЬСКОЙ РАБОТЕ </w:t>
      </w:r>
    </w:p>
    <w:p w:rsidR="005476D9" w:rsidRPr="005476D9" w:rsidRDefault="005476D9" w:rsidP="005476D9">
      <w:pPr>
        <w:widowControl w:val="0"/>
        <w:autoSpaceDE w:val="0"/>
        <w:autoSpaceDN w:val="0"/>
        <w:jc w:val="center"/>
        <w:rPr>
          <w:b/>
          <w:i/>
          <w:sz w:val="28"/>
          <w:szCs w:val="22"/>
          <w:lang w:eastAsia="en-US"/>
        </w:rPr>
      </w:pPr>
    </w:p>
    <w:p w:rsidR="005476D9" w:rsidRPr="005476D9" w:rsidRDefault="005476D9" w:rsidP="005476D9">
      <w:pPr>
        <w:widowControl w:val="0"/>
        <w:autoSpaceDE w:val="0"/>
        <w:autoSpaceDN w:val="0"/>
        <w:jc w:val="center"/>
        <w:rPr>
          <w:b/>
          <w:i/>
          <w:sz w:val="40"/>
          <w:szCs w:val="22"/>
          <w:lang w:eastAsia="en-US"/>
        </w:rPr>
      </w:pPr>
      <w:r w:rsidRPr="005476D9">
        <w:rPr>
          <w:b/>
          <w:i/>
          <w:sz w:val="40"/>
          <w:szCs w:val="22"/>
          <w:lang w:val="en-GB" w:eastAsia="en-US"/>
        </w:rPr>
        <w:t>НА ТЕМУ:</w:t>
      </w: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5476D9" w:rsidRPr="005476D9" w:rsidTr="009215E4">
        <w:tc>
          <w:tcPr>
            <w:tcW w:w="9349" w:type="dxa"/>
            <w:tcBorders>
              <w:bottom w:val="single" w:sz="4" w:space="0" w:color="auto"/>
            </w:tcBorders>
          </w:tcPr>
          <w:p w:rsidR="005476D9" w:rsidRPr="005476D9" w:rsidRDefault="005476D9" w:rsidP="005476D9">
            <w:pPr>
              <w:jc w:val="center"/>
              <w:rPr>
                <w:b/>
                <w:i/>
                <w:sz w:val="40"/>
                <w:szCs w:val="22"/>
                <w:lang w:eastAsia="en-US"/>
              </w:rPr>
            </w:pPr>
          </w:p>
        </w:tc>
      </w:tr>
      <w:tr w:rsidR="005476D9" w:rsidRPr="005476D9" w:rsidTr="009215E4">
        <w:tc>
          <w:tcPr>
            <w:tcW w:w="9349" w:type="dxa"/>
            <w:tcBorders>
              <w:top w:val="single" w:sz="4" w:space="0" w:color="auto"/>
              <w:bottom w:val="single" w:sz="4" w:space="0" w:color="auto"/>
            </w:tcBorders>
          </w:tcPr>
          <w:p w:rsidR="005476D9" w:rsidRPr="005476D9" w:rsidRDefault="005476D9" w:rsidP="005476D9">
            <w:pPr>
              <w:jc w:val="center"/>
              <w:rPr>
                <w:b/>
                <w:i/>
                <w:sz w:val="40"/>
                <w:szCs w:val="22"/>
                <w:lang w:eastAsia="en-US"/>
              </w:rPr>
            </w:pPr>
            <w:r w:rsidRPr="005476D9">
              <w:rPr>
                <w:b/>
                <w:i/>
                <w:sz w:val="40"/>
                <w:szCs w:val="22"/>
                <w:lang w:eastAsia="en-US"/>
              </w:rPr>
              <w:t>Обработка набора данных</w:t>
            </w:r>
          </w:p>
        </w:tc>
      </w:tr>
      <w:tr w:rsidR="005476D9" w:rsidRPr="005476D9" w:rsidTr="009215E4">
        <w:tc>
          <w:tcPr>
            <w:tcW w:w="9349" w:type="dxa"/>
            <w:tcBorders>
              <w:top w:val="single" w:sz="4" w:space="0" w:color="auto"/>
              <w:bottom w:val="single" w:sz="4" w:space="0" w:color="auto"/>
            </w:tcBorders>
          </w:tcPr>
          <w:p w:rsidR="005476D9" w:rsidRPr="005476D9" w:rsidRDefault="005476D9" w:rsidP="005476D9">
            <w:pPr>
              <w:jc w:val="center"/>
              <w:rPr>
                <w:b/>
                <w:i/>
                <w:sz w:val="40"/>
                <w:szCs w:val="22"/>
                <w:lang w:eastAsia="en-US"/>
              </w:rPr>
            </w:pPr>
          </w:p>
        </w:tc>
      </w:tr>
      <w:tr w:rsidR="005476D9" w:rsidRPr="005476D9" w:rsidTr="009215E4">
        <w:tc>
          <w:tcPr>
            <w:tcW w:w="9349" w:type="dxa"/>
            <w:tcBorders>
              <w:top w:val="single" w:sz="4" w:space="0" w:color="auto"/>
              <w:bottom w:val="single" w:sz="4" w:space="0" w:color="auto"/>
            </w:tcBorders>
          </w:tcPr>
          <w:p w:rsidR="005476D9" w:rsidRPr="005476D9" w:rsidRDefault="005476D9" w:rsidP="005476D9">
            <w:pPr>
              <w:jc w:val="center"/>
              <w:rPr>
                <w:b/>
                <w:i/>
                <w:sz w:val="40"/>
                <w:szCs w:val="22"/>
                <w:lang w:eastAsia="en-US"/>
              </w:rPr>
            </w:pPr>
          </w:p>
        </w:tc>
      </w:tr>
      <w:tr w:rsidR="005476D9" w:rsidRPr="005476D9" w:rsidTr="009215E4">
        <w:tc>
          <w:tcPr>
            <w:tcW w:w="9349" w:type="dxa"/>
            <w:tcBorders>
              <w:top w:val="single" w:sz="4" w:space="0" w:color="auto"/>
              <w:bottom w:val="single" w:sz="4" w:space="0" w:color="auto"/>
            </w:tcBorders>
          </w:tcPr>
          <w:p w:rsidR="005476D9" w:rsidRPr="005476D9" w:rsidRDefault="005476D9" w:rsidP="005476D9">
            <w:pPr>
              <w:jc w:val="center"/>
              <w:rPr>
                <w:b/>
                <w:i/>
                <w:sz w:val="40"/>
                <w:szCs w:val="22"/>
                <w:lang w:eastAsia="en-US"/>
              </w:rPr>
            </w:pPr>
          </w:p>
        </w:tc>
      </w:tr>
    </w:tbl>
    <w:p w:rsidR="005476D9" w:rsidRPr="005476D9" w:rsidRDefault="005476D9" w:rsidP="005476D9">
      <w:pPr>
        <w:widowControl w:val="0"/>
        <w:autoSpaceDE w:val="0"/>
        <w:autoSpaceDN w:val="0"/>
        <w:jc w:val="center"/>
        <w:rPr>
          <w:b/>
          <w:i/>
          <w:sz w:val="40"/>
          <w:szCs w:val="22"/>
          <w:lang w:eastAsia="en-US"/>
        </w:rPr>
      </w:pPr>
    </w:p>
    <w:p w:rsidR="005476D9" w:rsidRPr="005476D9" w:rsidRDefault="005476D9" w:rsidP="005476D9">
      <w:pPr>
        <w:widowControl w:val="0"/>
        <w:autoSpaceDE w:val="0"/>
        <w:autoSpaceDN w:val="0"/>
        <w:jc w:val="center"/>
        <w:rPr>
          <w:b/>
          <w:i/>
          <w:sz w:val="40"/>
          <w:szCs w:val="22"/>
          <w:lang w:eastAsia="en-US"/>
        </w:rPr>
      </w:pPr>
    </w:p>
    <w:p w:rsidR="005476D9" w:rsidRPr="005476D9" w:rsidRDefault="005476D9" w:rsidP="005476D9">
      <w:pPr>
        <w:widowControl w:val="0"/>
        <w:autoSpaceDE w:val="0"/>
        <w:autoSpaceDN w:val="0"/>
        <w:jc w:val="center"/>
        <w:rPr>
          <w:b/>
          <w:i/>
          <w:sz w:val="40"/>
          <w:szCs w:val="22"/>
          <w:lang w:eastAsia="en-US"/>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1701"/>
        <w:gridCol w:w="284"/>
        <w:gridCol w:w="2126"/>
        <w:gridCol w:w="283"/>
        <w:gridCol w:w="1983"/>
      </w:tblGrid>
      <w:tr w:rsidR="005476D9" w:rsidRPr="005476D9" w:rsidTr="009215E4">
        <w:tc>
          <w:tcPr>
            <w:tcW w:w="2972" w:type="dxa"/>
          </w:tcPr>
          <w:p w:rsidR="005476D9" w:rsidRPr="005476D9" w:rsidRDefault="005476D9" w:rsidP="005476D9">
            <w:pPr>
              <w:rPr>
                <w:sz w:val="22"/>
                <w:szCs w:val="22"/>
                <w:lang w:eastAsia="en-US"/>
              </w:rPr>
            </w:pPr>
            <w:r w:rsidRPr="005476D9">
              <w:rPr>
                <w:sz w:val="22"/>
                <w:szCs w:val="22"/>
                <w:lang w:eastAsia="en-US"/>
              </w:rPr>
              <w:t>Студент</w:t>
            </w:r>
          </w:p>
        </w:tc>
        <w:tc>
          <w:tcPr>
            <w:tcW w:w="1701"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ИУ5-63Б</w:t>
            </w:r>
          </w:p>
        </w:tc>
        <w:tc>
          <w:tcPr>
            <w:tcW w:w="284" w:type="dxa"/>
          </w:tcPr>
          <w:p w:rsidR="005476D9" w:rsidRPr="005476D9" w:rsidRDefault="005476D9" w:rsidP="005476D9">
            <w:pPr>
              <w:rPr>
                <w:sz w:val="22"/>
                <w:szCs w:val="22"/>
                <w:lang w:eastAsia="en-US"/>
              </w:rPr>
            </w:pPr>
          </w:p>
        </w:tc>
        <w:tc>
          <w:tcPr>
            <w:tcW w:w="2126" w:type="dxa"/>
            <w:tcBorders>
              <w:bottom w:val="single" w:sz="4" w:space="0" w:color="auto"/>
            </w:tcBorders>
          </w:tcPr>
          <w:p w:rsidR="005476D9" w:rsidRPr="005476D9" w:rsidRDefault="005476D9" w:rsidP="005476D9">
            <w:pPr>
              <w:rPr>
                <w:sz w:val="22"/>
                <w:szCs w:val="22"/>
                <w:lang w:eastAsia="en-US"/>
              </w:rPr>
            </w:pPr>
          </w:p>
        </w:tc>
        <w:tc>
          <w:tcPr>
            <w:tcW w:w="283" w:type="dxa"/>
          </w:tcPr>
          <w:p w:rsidR="005476D9" w:rsidRPr="005476D9" w:rsidRDefault="005476D9" w:rsidP="005476D9">
            <w:pPr>
              <w:rPr>
                <w:sz w:val="22"/>
                <w:szCs w:val="22"/>
                <w:lang w:eastAsia="en-US"/>
              </w:rPr>
            </w:pPr>
          </w:p>
        </w:tc>
        <w:tc>
          <w:tcPr>
            <w:tcW w:w="1983"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В.А. Беспалова</w:t>
            </w:r>
          </w:p>
        </w:tc>
      </w:tr>
      <w:tr w:rsidR="005476D9" w:rsidRPr="005476D9" w:rsidTr="009215E4">
        <w:tc>
          <w:tcPr>
            <w:tcW w:w="2972" w:type="dxa"/>
          </w:tcPr>
          <w:p w:rsidR="005476D9" w:rsidRPr="005476D9" w:rsidRDefault="005476D9" w:rsidP="005476D9">
            <w:pPr>
              <w:rPr>
                <w:sz w:val="20"/>
                <w:szCs w:val="20"/>
                <w:lang w:eastAsia="en-US"/>
              </w:rPr>
            </w:pPr>
          </w:p>
        </w:tc>
        <w:tc>
          <w:tcPr>
            <w:tcW w:w="1701" w:type="dxa"/>
            <w:tcBorders>
              <w:top w:val="single" w:sz="4" w:space="0" w:color="auto"/>
            </w:tcBorders>
          </w:tcPr>
          <w:p w:rsidR="005476D9" w:rsidRPr="005476D9" w:rsidRDefault="005476D9" w:rsidP="005476D9">
            <w:pPr>
              <w:jc w:val="center"/>
              <w:rPr>
                <w:sz w:val="20"/>
                <w:szCs w:val="20"/>
                <w:lang w:eastAsia="en-US"/>
              </w:rPr>
            </w:pPr>
            <w:r w:rsidRPr="005476D9">
              <w:rPr>
                <w:sz w:val="20"/>
                <w:szCs w:val="20"/>
                <w:lang w:eastAsia="en-US"/>
              </w:rPr>
              <w:t>(группа)</w:t>
            </w:r>
          </w:p>
        </w:tc>
        <w:tc>
          <w:tcPr>
            <w:tcW w:w="284" w:type="dxa"/>
          </w:tcPr>
          <w:p w:rsidR="005476D9" w:rsidRPr="005476D9" w:rsidRDefault="005476D9" w:rsidP="005476D9">
            <w:pPr>
              <w:rPr>
                <w:sz w:val="20"/>
                <w:szCs w:val="20"/>
                <w:lang w:eastAsia="en-US"/>
              </w:rPr>
            </w:pPr>
          </w:p>
        </w:tc>
        <w:tc>
          <w:tcPr>
            <w:tcW w:w="2126" w:type="dxa"/>
            <w:tcBorders>
              <w:top w:val="single" w:sz="4" w:space="0" w:color="auto"/>
            </w:tcBorders>
          </w:tcPr>
          <w:p w:rsidR="005476D9" w:rsidRPr="005476D9" w:rsidRDefault="005476D9" w:rsidP="005476D9">
            <w:pPr>
              <w:jc w:val="center"/>
              <w:rPr>
                <w:sz w:val="20"/>
                <w:szCs w:val="20"/>
                <w:lang w:eastAsia="en-US"/>
              </w:rPr>
            </w:pPr>
            <w:r w:rsidRPr="005476D9">
              <w:rPr>
                <w:sz w:val="20"/>
                <w:szCs w:val="20"/>
                <w:lang w:eastAsia="en-US"/>
              </w:rPr>
              <w:t>(подпись, дата)</w:t>
            </w:r>
          </w:p>
        </w:tc>
        <w:tc>
          <w:tcPr>
            <w:tcW w:w="283" w:type="dxa"/>
          </w:tcPr>
          <w:p w:rsidR="005476D9" w:rsidRPr="005476D9" w:rsidRDefault="005476D9" w:rsidP="005476D9">
            <w:pPr>
              <w:rPr>
                <w:sz w:val="20"/>
                <w:szCs w:val="20"/>
                <w:lang w:eastAsia="en-US"/>
              </w:rPr>
            </w:pPr>
          </w:p>
        </w:tc>
        <w:tc>
          <w:tcPr>
            <w:tcW w:w="1983" w:type="dxa"/>
            <w:tcBorders>
              <w:top w:val="single" w:sz="4" w:space="0" w:color="auto"/>
            </w:tcBorders>
          </w:tcPr>
          <w:p w:rsidR="005476D9" w:rsidRPr="005476D9" w:rsidRDefault="005476D9" w:rsidP="005476D9">
            <w:pPr>
              <w:jc w:val="center"/>
              <w:rPr>
                <w:sz w:val="20"/>
                <w:szCs w:val="20"/>
                <w:lang w:eastAsia="en-US"/>
              </w:rPr>
            </w:pPr>
            <w:r w:rsidRPr="005476D9">
              <w:rPr>
                <w:sz w:val="20"/>
                <w:szCs w:val="20"/>
                <w:lang w:eastAsia="en-US"/>
              </w:rPr>
              <w:t>(И.О. Фамилия)</w:t>
            </w:r>
          </w:p>
        </w:tc>
      </w:tr>
      <w:tr w:rsidR="005476D9" w:rsidRPr="005476D9" w:rsidTr="009215E4">
        <w:tc>
          <w:tcPr>
            <w:tcW w:w="2972" w:type="dxa"/>
          </w:tcPr>
          <w:p w:rsidR="005476D9" w:rsidRPr="005476D9" w:rsidRDefault="005476D9" w:rsidP="005476D9">
            <w:pPr>
              <w:rPr>
                <w:sz w:val="22"/>
                <w:szCs w:val="22"/>
                <w:lang w:eastAsia="en-US"/>
              </w:rPr>
            </w:pPr>
            <w:r w:rsidRPr="005476D9">
              <w:rPr>
                <w:sz w:val="22"/>
                <w:szCs w:val="22"/>
                <w:lang w:eastAsia="en-US"/>
              </w:rPr>
              <w:t>Руководитель НИР</w:t>
            </w:r>
          </w:p>
        </w:tc>
        <w:tc>
          <w:tcPr>
            <w:tcW w:w="1701" w:type="dxa"/>
          </w:tcPr>
          <w:p w:rsidR="005476D9" w:rsidRPr="005476D9" w:rsidRDefault="005476D9" w:rsidP="005476D9">
            <w:pPr>
              <w:rPr>
                <w:sz w:val="22"/>
                <w:szCs w:val="22"/>
                <w:lang w:eastAsia="en-US"/>
              </w:rPr>
            </w:pPr>
          </w:p>
        </w:tc>
        <w:tc>
          <w:tcPr>
            <w:tcW w:w="284" w:type="dxa"/>
          </w:tcPr>
          <w:p w:rsidR="005476D9" w:rsidRPr="005476D9" w:rsidRDefault="005476D9" w:rsidP="005476D9">
            <w:pPr>
              <w:rPr>
                <w:sz w:val="22"/>
                <w:szCs w:val="22"/>
                <w:lang w:eastAsia="en-US"/>
              </w:rPr>
            </w:pPr>
          </w:p>
        </w:tc>
        <w:tc>
          <w:tcPr>
            <w:tcW w:w="2126" w:type="dxa"/>
            <w:tcBorders>
              <w:bottom w:val="single" w:sz="4" w:space="0" w:color="auto"/>
            </w:tcBorders>
          </w:tcPr>
          <w:p w:rsidR="005476D9" w:rsidRPr="005476D9" w:rsidRDefault="005476D9" w:rsidP="005476D9">
            <w:pPr>
              <w:rPr>
                <w:sz w:val="22"/>
                <w:szCs w:val="22"/>
                <w:lang w:eastAsia="en-US"/>
              </w:rPr>
            </w:pPr>
          </w:p>
        </w:tc>
        <w:tc>
          <w:tcPr>
            <w:tcW w:w="283" w:type="dxa"/>
          </w:tcPr>
          <w:p w:rsidR="005476D9" w:rsidRPr="005476D9" w:rsidRDefault="005476D9" w:rsidP="005476D9">
            <w:pPr>
              <w:rPr>
                <w:sz w:val="22"/>
                <w:szCs w:val="22"/>
                <w:lang w:eastAsia="en-US"/>
              </w:rPr>
            </w:pPr>
          </w:p>
        </w:tc>
        <w:tc>
          <w:tcPr>
            <w:tcW w:w="1983"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Ю.Е. Гапанюк</w:t>
            </w:r>
          </w:p>
        </w:tc>
      </w:tr>
      <w:tr w:rsidR="005476D9" w:rsidRPr="005476D9" w:rsidTr="009215E4">
        <w:tc>
          <w:tcPr>
            <w:tcW w:w="2972" w:type="dxa"/>
          </w:tcPr>
          <w:p w:rsidR="005476D9" w:rsidRPr="005476D9" w:rsidRDefault="005476D9" w:rsidP="005476D9">
            <w:pPr>
              <w:rPr>
                <w:sz w:val="22"/>
                <w:szCs w:val="22"/>
                <w:lang w:eastAsia="en-US"/>
              </w:rPr>
            </w:pPr>
          </w:p>
        </w:tc>
        <w:tc>
          <w:tcPr>
            <w:tcW w:w="1701" w:type="dxa"/>
          </w:tcPr>
          <w:p w:rsidR="005476D9" w:rsidRPr="005476D9" w:rsidRDefault="005476D9" w:rsidP="005476D9">
            <w:pPr>
              <w:rPr>
                <w:sz w:val="22"/>
                <w:szCs w:val="22"/>
                <w:lang w:eastAsia="en-US"/>
              </w:rPr>
            </w:pPr>
          </w:p>
        </w:tc>
        <w:tc>
          <w:tcPr>
            <w:tcW w:w="284" w:type="dxa"/>
          </w:tcPr>
          <w:p w:rsidR="005476D9" w:rsidRPr="005476D9" w:rsidRDefault="005476D9" w:rsidP="005476D9">
            <w:pPr>
              <w:rPr>
                <w:sz w:val="22"/>
                <w:szCs w:val="22"/>
                <w:lang w:eastAsia="en-US"/>
              </w:rPr>
            </w:pPr>
          </w:p>
        </w:tc>
        <w:tc>
          <w:tcPr>
            <w:tcW w:w="2126" w:type="dxa"/>
            <w:tcBorders>
              <w:top w:val="single" w:sz="4" w:space="0" w:color="auto"/>
            </w:tcBorders>
          </w:tcPr>
          <w:p w:rsidR="005476D9" w:rsidRPr="005476D9" w:rsidRDefault="005476D9" w:rsidP="005476D9">
            <w:pPr>
              <w:jc w:val="center"/>
              <w:rPr>
                <w:sz w:val="22"/>
                <w:szCs w:val="22"/>
                <w:lang w:eastAsia="en-US"/>
              </w:rPr>
            </w:pPr>
            <w:r w:rsidRPr="005476D9">
              <w:rPr>
                <w:sz w:val="20"/>
                <w:szCs w:val="20"/>
                <w:lang w:eastAsia="en-US"/>
              </w:rPr>
              <w:t>(подпись, дата)</w:t>
            </w:r>
          </w:p>
        </w:tc>
        <w:tc>
          <w:tcPr>
            <w:tcW w:w="283" w:type="dxa"/>
          </w:tcPr>
          <w:p w:rsidR="005476D9" w:rsidRPr="005476D9" w:rsidRDefault="005476D9" w:rsidP="005476D9">
            <w:pPr>
              <w:jc w:val="center"/>
              <w:rPr>
                <w:sz w:val="22"/>
                <w:szCs w:val="22"/>
                <w:lang w:eastAsia="en-US"/>
              </w:rPr>
            </w:pPr>
          </w:p>
        </w:tc>
        <w:tc>
          <w:tcPr>
            <w:tcW w:w="1983" w:type="dxa"/>
            <w:tcBorders>
              <w:top w:val="single" w:sz="4" w:space="0" w:color="auto"/>
            </w:tcBorders>
          </w:tcPr>
          <w:p w:rsidR="005476D9" w:rsidRPr="005476D9" w:rsidRDefault="005476D9" w:rsidP="005476D9">
            <w:pPr>
              <w:jc w:val="center"/>
              <w:rPr>
                <w:sz w:val="22"/>
                <w:szCs w:val="22"/>
                <w:lang w:eastAsia="en-US"/>
              </w:rPr>
            </w:pPr>
            <w:r w:rsidRPr="005476D9">
              <w:rPr>
                <w:sz w:val="20"/>
                <w:szCs w:val="20"/>
                <w:lang w:eastAsia="en-US"/>
              </w:rPr>
              <w:t>(И.О. Фамилия)</w:t>
            </w:r>
          </w:p>
        </w:tc>
      </w:tr>
      <w:tr w:rsidR="005476D9" w:rsidRPr="005476D9" w:rsidTr="009215E4">
        <w:tc>
          <w:tcPr>
            <w:tcW w:w="2972" w:type="dxa"/>
          </w:tcPr>
          <w:p w:rsidR="005476D9" w:rsidRPr="005476D9" w:rsidRDefault="005476D9" w:rsidP="005476D9">
            <w:pPr>
              <w:rPr>
                <w:sz w:val="22"/>
                <w:szCs w:val="22"/>
                <w:lang w:eastAsia="en-US"/>
              </w:rPr>
            </w:pPr>
          </w:p>
        </w:tc>
        <w:tc>
          <w:tcPr>
            <w:tcW w:w="1701" w:type="dxa"/>
          </w:tcPr>
          <w:p w:rsidR="005476D9" w:rsidRPr="005476D9" w:rsidRDefault="005476D9" w:rsidP="005476D9">
            <w:pPr>
              <w:rPr>
                <w:sz w:val="22"/>
                <w:szCs w:val="22"/>
                <w:lang w:eastAsia="en-US"/>
              </w:rPr>
            </w:pPr>
          </w:p>
        </w:tc>
        <w:tc>
          <w:tcPr>
            <w:tcW w:w="284" w:type="dxa"/>
          </w:tcPr>
          <w:p w:rsidR="005476D9" w:rsidRPr="005476D9" w:rsidRDefault="005476D9" w:rsidP="005476D9">
            <w:pPr>
              <w:rPr>
                <w:sz w:val="22"/>
                <w:szCs w:val="22"/>
                <w:lang w:eastAsia="en-US"/>
              </w:rPr>
            </w:pPr>
          </w:p>
        </w:tc>
        <w:tc>
          <w:tcPr>
            <w:tcW w:w="2126" w:type="dxa"/>
          </w:tcPr>
          <w:p w:rsidR="005476D9" w:rsidRPr="005476D9" w:rsidRDefault="005476D9" w:rsidP="005476D9">
            <w:pPr>
              <w:jc w:val="center"/>
              <w:rPr>
                <w:sz w:val="20"/>
                <w:szCs w:val="20"/>
                <w:lang w:eastAsia="en-US"/>
              </w:rPr>
            </w:pPr>
          </w:p>
        </w:tc>
        <w:tc>
          <w:tcPr>
            <w:tcW w:w="283" w:type="dxa"/>
          </w:tcPr>
          <w:p w:rsidR="005476D9" w:rsidRPr="005476D9" w:rsidRDefault="005476D9" w:rsidP="005476D9">
            <w:pPr>
              <w:jc w:val="center"/>
              <w:rPr>
                <w:sz w:val="22"/>
                <w:szCs w:val="22"/>
                <w:lang w:eastAsia="en-US"/>
              </w:rPr>
            </w:pPr>
          </w:p>
        </w:tc>
        <w:tc>
          <w:tcPr>
            <w:tcW w:w="1983" w:type="dxa"/>
          </w:tcPr>
          <w:p w:rsidR="005476D9" w:rsidRPr="005476D9" w:rsidRDefault="005476D9" w:rsidP="005476D9">
            <w:pPr>
              <w:jc w:val="center"/>
              <w:rPr>
                <w:sz w:val="20"/>
                <w:szCs w:val="20"/>
                <w:lang w:eastAsia="en-US"/>
              </w:rPr>
            </w:pPr>
          </w:p>
        </w:tc>
      </w:tr>
    </w:tbl>
    <w:p w:rsidR="005476D9" w:rsidRPr="005476D9" w:rsidRDefault="005476D9" w:rsidP="005476D9">
      <w:pPr>
        <w:widowControl w:val="0"/>
        <w:autoSpaceDE w:val="0"/>
        <w:autoSpaceDN w:val="0"/>
        <w:rPr>
          <w:b/>
          <w:i/>
          <w:sz w:val="40"/>
          <w:szCs w:val="22"/>
          <w:lang w:eastAsia="en-US"/>
        </w:rPr>
      </w:pPr>
    </w:p>
    <w:p w:rsidR="005476D9" w:rsidRPr="005476D9" w:rsidRDefault="005476D9" w:rsidP="005476D9">
      <w:pPr>
        <w:widowControl w:val="0"/>
        <w:autoSpaceDE w:val="0"/>
        <w:autoSpaceDN w:val="0"/>
        <w:rPr>
          <w:sz w:val="22"/>
          <w:szCs w:val="22"/>
          <w:lang w:eastAsia="en-US"/>
        </w:rPr>
      </w:pPr>
    </w:p>
    <w:p w:rsidR="005476D9" w:rsidRPr="005476D9" w:rsidRDefault="005476D9" w:rsidP="005476D9">
      <w:pPr>
        <w:widowControl w:val="0"/>
        <w:autoSpaceDE w:val="0"/>
        <w:autoSpaceDN w:val="0"/>
        <w:rPr>
          <w:sz w:val="22"/>
          <w:szCs w:val="22"/>
          <w:lang w:eastAsia="en-US"/>
        </w:rPr>
      </w:pPr>
    </w:p>
    <w:p w:rsidR="005476D9" w:rsidRPr="005476D9" w:rsidRDefault="005476D9" w:rsidP="005476D9">
      <w:pPr>
        <w:widowControl w:val="0"/>
        <w:autoSpaceDE w:val="0"/>
        <w:autoSpaceDN w:val="0"/>
        <w:jc w:val="center"/>
        <w:rPr>
          <w:i/>
          <w:sz w:val="22"/>
          <w:szCs w:val="22"/>
          <w:lang w:eastAsia="en-US"/>
        </w:rPr>
      </w:pPr>
    </w:p>
    <w:p w:rsidR="005476D9" w:rsidRPr="005476D9" w:rsidRDefault="005476D9" w:rsidP="005476D9">
      <w:pPr>
        <w:widowControl w:val="0"/>
        <w:autoSpaceDE w:val="0"/>
        <w:autoSpaceDN w:val="0"/>
        <w:jc w:val="center"/>
        <w:rPr>
          <w:i/>
          <w:sz w:val="28"/>
          <w:szCs w:val="22"/>
          <w:lang w:eastAsia="en-US"/>
        </w:rPr>
      </w:pPr>
      <w:r w:rsidRPr="005476D9">
        <w:rPr>
          <w:i/>
          <w:sz w:val="28"/>
          <w:szCs w:val="22"/>
          <w:lang w:eastAsia="en-US"/>
        </w:rPr>
        <w:t>2025 г.</w:t>
      </w:r>
    </w:p>
    <w:p w:rsidR="005476D9" w:rsidRPr="005476D9" w:rsidRDefault="005476D9" w:rsidP="005476D9">
      <w:pPr>
        <w:widowControl w:val="0"/>
        <w:autoSpaceDE w:val="0"/>
        <w:autoSpaceDN w:val="0"/>
        <w:rPr>
          <w:sz w:val="22"/>
          <w:szCs w:val="22"/>
          <w:lang w:val="en-GB" w:eastAsia="en-US"/>
        </w:rPr>
      </w:pPr>
    </w:p>
    <w:p w:rsidR="005476D9" w:rsidRPr="005476D9" w:rsidRDefault="005476D9" w:rsidP="005476D9">
      <w:pPr>
        <w:widowControl w:val="0"/>
        <w:autoSpaceDE w:val="0"/>
        <w:autoSpaceDN w:val="0"/>
        <w:rPr>
          <w:sz w:val="22"/>
          <w:szCs w:val="22"/>
          <w:lang w:val="en-GB" w:eastAsia="en-US"/>
        </w:rPr>
      </w:pPr>
    </w:p>
    <w:p w:rsidR="005476D9" w:rsidRPr="005476D9" w:rsidRDefault="005476D9" w:rsidP="005476D9">
      <w:pPr>
        <w:spacing w:after="160" w:line="259" w:lineRule="auto"/>
        <w:rPr>
          <w:b/>
          <w:sz w:val="22"/>
          <w:szCs w:val="22"/>
          <w:lang w:eastAsia="en-US"/>
        </w:rPr>
      </w:pPr>
      <w:r w:rsidRPr="005476D9">
        <w:rPr>
          <w:b/>
          <w:sz w:val="22"/>
          <w:szCs w:val="22"/>
          <w:lang w:eastAsia="en-US"/>
        </w:rPr>
        <w:br w:type="page"/>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lastRenderedPageBreak/>
        <w:t>Министерство науки и высшего образования Российской Федерации</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 xml:space="preserve">Федеральное государственное автономное образовательное учреждение </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высшего образования</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«Московский государственный технический университет имени Н.Э. Баумана</w:t>
      </w:r>
    </w:p>
    <w:p w:rsidR="005476D9" w:rsidRPr="005476D9" w:rsidRDefault="005476D9" w:rsidP="005476D9">
      <w:pPr>
        <w:widowControl w:val="0"/>
        <w:autoSpaceDE w:val="0"/>
        <w:autoSpaceDN w:val="0"/>
        <w:jc w:val="center"/>
        <w:rPr>
          <w:b/>
          <w:sz w:val="22"/>
          <w:szCs w:val="22"/>
          <w:lang w:eastAsia="en-US"/>
        </w:rPr>
      </w:pPr>
      <w:r w:rsidRPr="005476D9">
        <w:rPr>
          <w:b/>
          <w:sz w:val="22"/>
          <w:szCs w:val="22"/>
          <w:lang w:eastAsia="en-US"/>
        </w:rPr>
        <w:t>(национальный исследовательский университет)»</w:t>
      </w:r>
    </w:p>
    <w:p w:rsidR="005476D9" w:rsidRPr="005476D9" w:rsidRDefault="005476D9" w:rsidP="005476D9">
      <w:pPr>
        <w:widowControl w:val="0"/>
        <w:pBdr>
          <w:bottom w:val="thinThickSmallGap" w:sz="24" w:space="1" w:color="auto"/>
        </w:pBdr>
        <w:autoSpaceDE w:val="0"/>
        <w:autoSpaceDN w:val="0"/>
        <w:jc w:val="center"/>
        <w:rPr>
          <w:b/>
          <w:sz w:val="22"/>
          <w:szCs w:val="22"/>
          <w:lang w:eastAsia="en-US"/>
        </w:rPr>
      </w:pPr>
      <w:r w:rsidRPr="005476D9">
        <w:rPr>
          <w:b/>
          <w:sz w:val="22"/>
          <w:szCs w:val="22"/>
          <w:lang w:eastAsia="en-US"/>
        </w:rPr>
        <w:t>(МГТУ им. Н.Э. Баумана)</w:t>
      </w:r>
    </w:p>
    <w:tbl>
      <w:tblPr>
        <w:tblW w:w="4677" w:type="dxa"/>
        <w:tblInd w:w="4698" w:type="dxa"/>
        <w:tblLayout w:type="fixed"/>
        <w:tblLook w:val="04A0" w:firstRow="1" w:lastRow="0" w:firstColumn="1" w:lastColumn="0" w:noHBand="0" w:noVBand="1"/>
      </w:tblPr>
      <w:tblGrid>
        <w:gridCol w:w="2532"/>
        <w:gridCol w:w="708"/>
        <w:gridCol w:w="1437"/>
      </w:tblGrid>
      <w:tr w:rsidR="005476D9" w:rsidRPr="005476D9" w:rsidTr="009215E4">
        <w:tc>
          <w:tcPr>
            <w:tcW w:w="4677" w:type="dxa"/>
            <w:gridSpan w:val="3"/>
            <w:hideMark/>
          </w:tcPr>
          <w:p w:rsidR="005476D9" w:rsidRPr="005476D9" w:rsidRDefault="005476D9" w:rsidP="005476D9">
            <w:pPr>
              <w:widowControl w:val="0"/>
              <w:suppressAutoHyphens/>
              <w:autoSpaceDE w:val="0"/>
              <w:autoSpaceDN w:val="0"/>
              <w:jc w:val="center"/>
              <w:rPr>
                <w:rFonts w:eastAsia="Calibri"/>
                <w:caps/>
                <w:lang w:val="en-GB" w:eastAsia="ar-SA"/>
              </w:rPr>
            </w:pPr>
            <w:r w:rsidRPr="005476D9">
              <w:rPr>
                <w:rFonts w:eastAsia="Calibri"/>
                <w:caps/>
                <w:lang w:val="en-GB" w:eastAsia="ar-SA"/>
              </w:rPr>
              <w:t>Утверждаю</w:t>
            </w:r>
          </w:p>
        </w:tc>
      </w:tr>
      <w:tr w:rsidR="005476D9" w:rsidRPr="005476D9" w:rsidTr="009215E4">
        <w:trPr>
          <w:trHeight w:val="294"/>
        </w:trPr>
        <w:tc>
          <w:tcPr>
            <w:tcW w:w="4677" w:type="dxa"/>
            <w:gridSpan w:val="3"/>
          </w:tcPr>
          <w:p w:rsidR="005476D9" w:rsidRPr="005476D9" w:rsidRDefault="005476D9" w:rsidP="005476D9">
            <w:pPr>
              <w:widowControl w:val="0"/>
              <w:suppressAutoHyphens/>
              <w:autoSpaceDE w:val="0"/>
              <w:autoSpaceDN w:val="0"/>
              <w:rPr>
                <w:rFonts w:eastAsia="Calibri"/>
                <w:sz w:val="22"/>
                <w:szCs w:val="28"/>
                <w:lang w:val="en-GB" w:eastAsia="ar-SA"/>
              </w:rPr>
            </w:pPr>
          </w:p>
        </w:tc>
      </w:tr>
      <w:tr w:rsidR="005476D9" w:rsidRPr="005476D9" w:rsidTr="009215E4">
        <w:sdt>
          <w:sdtPr>
            <w:rPr>
              <w:lang w:val="en-GB" w:eastAsia="ar-SA"/>
            </w:rPr>
            <w:alias w:val="Должность"/>
            <w:tag w:val="Должность"/>
            <w:id w:val="1712616332"/>
            <w:placeholder>
              <w:docPart w:val="06E82037EECEAB498424623EAC2D1F89"/>
            </w:placeholder>
            <w:text/>
          </w:sdtPr>
          <w:sdtContent>
            <w:tc>
              <w:tcPr>
                <w:tcW w:w="3240" w:type="dxa"/>
                <w:gridSpan w:val="2"/>
                <w:hideMark/>
              </w:tcPr>
              <w:p w:rsidR="005476D9" w:rsidRPr="005476D9" w:rsidRDefault="005476D9" w:rsidP="005476D9">
                <w:pPr>
                  <w:widowControl w:val="0"/>
                  <w:suppressAutoHyphens/>
                  <w:autoSpaceDE w:val="0"/>
                  <w:autoSpaceDN w:val="0"/>
                  <w:jc w:val="center"/>
                  <w:rPr>
                    <w:rFonts w:eastAsia="Calibri"/>
                    <w:lang w:val="en-GB" w:eastAsia="ar-SA"/>
                  </w:rPr>
                </w:pPr>
                <w:r w:rsidRPr="005476D9">
                  <w:rPr>
                    <w:lang w:val="en-GB" w:eastAsia="ar-SA"/>
                  </w:rPr>
                  <w:t>Заведующий кафедрой</w:t>
                </w:r>
              </w:p>
            </w:tc>
          </w:sdtContent>
        </w:sdt>
        <w:tc>
          <w:tcPr>
            <w:tcW w:w="1437" w:type="dxa"/>
            <w:tcBorders>
              <w:bottom w:val="single" w:sz="4" w:space="0" w:color="auto"/>
            </w:tcBorders>
          </w:tcPr>
          <w:p w:rsidR="005476D9" w:rsidRPr="005476D9" w:rsidRDefault="005476D9" w:rsidP="005476D9">
            <w:pPr>
              <w:widowControl w:val="0"/>
              <w:suppressAutoHyphens/>
              <w:autoSpaceDE w:val="0"/>
              <w:autoSpaceDN w:val="0"/>
              <w:jc w:val="center"/>
              <w:rPr>
                <w:rFonts w:eastAsia="Calibri"/>
                <w:lang w:eastAsia="ar-SA"/>
              </w:rPr>
            </w:pPr>
            <w:r w:rsidRPr="005476D9">
              <w:rPr>
                <w:rFonts w:eastAsia="Calibri"/>
                <w:lang w:eastAsia="ar-SA"/>
              </w:rPr>
              <w:t>ИУ5</w:t>
            </w:r>
          </w:p>
        </w:tc>
      </w:tr>
      <w:tr w:rsidR="005476D9" w:rsidRPr="005476D9" w:rsidTr="009215E4">
        <w:tc>
          <w:tcPr>
            <w:tcW w:w="3240" w:type="dxa"/>
            <w:gridSpan w:val="2"/>
          </w:tcPr>
          <w:p w:rsidR="005476D9" w:rsidRPr="005476D9" w:rsidRDefault="005476D9" w:rsidP="005476D9">
            <w:pPr>
              <w:widowControl w:val="0"/>
              <w:suppressAutoHyphens/>
              <w:autoSpaceDE w:val="0"/>
              <w:autoSpaceDN w:val="0"/>
              <w:jc w:val="center"/>
              <w:rPr>
                <w:rFonts w:eastAsia="Calibri"/>
                <w:sz w:val="20"/>
                <w:szCs w:val="20"/>
                <w:lang w:val="en-GB" w:eastAsia="ar-SA"/>
              </w:rPr>
            </w:pPr>
          </w:p>
        </w:tc>
        <w:tc>
          <w:tcPr>
            <w:tcW w:w="1437" w:type="dxa"/>
          </w:tcPr>
          <w:p w:rsidR="005476D9" w:rsidRPr="005476D9" w:rsidRDefault="005476D9" w:rsidP="005476D9">
            <w:pPr>
              <w:widowControl w:val="0"/>
              <w:suppressAutoHyphens/>
              <w:autoSpaceDE w:val="0"/>
              <w:autoSpaceDN w:val="0"/>
              <w:jc w:val="center"/>
              <w:rPr>
                <w:rFonts w:eastAsia="Calibri"/>
                <w:sz w:val="20"/>
                <w:szCs w:val="20"/>
                <w:lang w:eastAsia="ar-SA"/>
              </w:rPr>
            </w:pPr>
            <w:r w:rsidRPr="005476D9">
              <w:rPr>
                <w:rFonts w:eastAsia="Calibri"/>
                <w:sz w:val="20"/>
                <w:szCs w:val="20"/>
                <w:lang w:eastAsia="ar-SA"/>
              </w:rPr>
              <w:t>(индекс)</w:t>
            </w:r>
          </w:p>
        </w:tc>
      </w:tr>
      <w:tr w:rsidR="005476D9" w:rsidRPr="005476D9" w:rsidTr="009215E4">
        <w:tc>
          <w:tcPr>
            <w:tcW w:w="2532" w:type="dxa"/>
          </w:tcPr>
          <w:p w:rsidR="005476D9" w:rsidRPr="005476D9" w:rsidRDefault="005476D9" w:rsidP="005476D9">
            <w:pPr>
              <w:widowControl w:val="0"/>
              <w:suppressAutoHyphens/>
              <w:autoSpaceDE w:val="0"/>
              <w:autoSpaceDN w:val="0"/>
              <w:jc w:val="center"/>
              <w:rPr>
                <w:rFonts w:eastAsia="Calibri"/>
                <w:lang w:val="en-GB" w:eastAsia="ar-SA"/>
              </w:rPr>
            </w:pPr>
          </w:p>
        </w:tc>
        <w:tc>
          <w:tcPr>
            <w:tcW w:w="2145" w:type="dxa"/>
            <w:gridSpan w:val="2"/>
            <w:tcBorders>
              <w:bottom w:val="single" w:sz="4" w:space="0" w:color="auto"/>
            </w:tcBorders>
          </w:tcPr>
          <w:p w:rsidR="005476D9" w:rsidRPr="005476D9" w:rsidRDefault="005476D9" w:rsidP="005476D9">
            <w:pPr>
              <w:widowControl w:val="0"/>
              <w:suppressAutoHyphens/>
              <w:autoSpaceDE w:val="0"/>
              <w:autoSpaceDN w:val="0"/>
              <w:jc w:val="center"/>
              <w:rPr>
                <w:rFonts w:eastAsia="Calibri"/>
                <w:lang w:eastAsia="ar-SA"/>
              </w:rPr>
            </w:pPr>
            <w:r w:rsidRPr="005476D9">
              <w:rPr>
                <w:rFonts w:eastAsia="Calibri"/>
                <w:lang w:eastAsia="ar-SA"/>
              </w:rPr>
              <w:t>В.И. Терехов</w:t>
            </w:r>
          </w:p>
        </w:tc>
      </w:tr>
      <w:tr w:rsidR="005476D9" w:rsidRPr="005476D9" w:rsidTr="009215E4">
        <w:tc>
          <w:tcPr>
            <w:tcW w:w="2532" w:type="dxa"/>
            <w:tcBorders>
              <w:top w:val="nil"/>
              <w:left w:val="nil"/>
              <w:bottom w:val="single" w:sz="4" w:space="0" w:color="auto"/>
              <w:right w:val="nil"/>
            </w:tcBorders>
          </w:tcPr>
          <w:p w:rsidR="005476D9" w:rsidRPr="005476D9" w:rsidRDefault="005476D9" w:rsidP="005476D9">
            <w:pPr>
              <w:widowControl w:val="0"/>
              <w:suppressAutoHyphens/>
              <w:autoSpaceDE w:val="0"/>
              <w:autoSpaceDN w:val="0"/>
              <w:jc w:val="center"/>
              <w:rPr>
                <w:rFonts w:eastAsia="Calibri"/>
                <w:sz w:val="20"/>
                <w:szCs w:val="20"/>
                <w:lang w:val="en-GB" w:eastAsia="ar-SA"/>
              </w:rPr>
            </w:pPr>
          </w:p>
        </w:tc>
        <w:tc>
          <w:tcPr>
            <w:tcW w:w="2145" w:type="dxa"/>
            <w:gridSpan w:val="2"/>
            <w:vAlign w:val="bottom"/>
            <w:hideMark/>
          </w:tcPr>
          <w:p w:rsidR="005476D9" w:rsidRPr="005476D9" w:rsidRDefault="005476D9" w:rsidP="005476D9">
            <w:pPr>
              <w:widowControl w:val="0"/>
              <w:suppressAutoHyphens/>
              <w:autoSpaceDE w:val="0"/>
              <w:autoSpaceDN w:val="0"/>
              <w:jc w:val="center"/>
              <w:rPr>
                <w:sz w:val="20"/>
                <w:szCs w:val="20"/>
                <w:lang w:eastAsia="ar-SA"/>
              </w:rPr>
            </w:pPr>
            <w:r w:rsidRPr="005476D9">
              <w:rPr>
                <w:sz w:val="20"/>
                <w:szCs w:val="20"/>
                <w:lang w:eastAsia="ar-SA"/>
              </w:rPr>
              <w:t>(И.О. Фамилия)</w:t>
            </w:r>
          </w:p>
        </w:tc>
      </w:tr>
      <w:tr w:rsidR="005476D9" w:rsidRPr="005476D9" w:rsidTr="009215E4">
        <w:tc>
          <w:tcPr>
            <w:tcW w:w="2532" w:type="dxa"/>
            <w:tcBorders>
              <w:top w:val="single" w:sz="4" w:space="0" w:color="auto"/>
              <w:left w:val="nil"/>
              <w:bottom w:val="nil"/>
              <w:right w:val="nil"/>
            </w:tcBorders>
            <w:hideMark/>
          </w:tcPr>
          <w:p w:rsidR="005476D9" w:rsidRPr="005476D9" w:rsidRDefault="005476D9" w:rsidP="005476D9">
            <w:pPr>
              <w:widowControl w:val="0"/>
              <w:suppressAutoHyphens/>
              <w:autoSpaceDE w:val="0"/>
              <w:autoSpaceDN w:val="0"/>
              <w:jc w:val="center"/>
              <w:rPr>
                <w:rFonts w:eastAsia="Calibri"/>
                <w:sz w:val="20"/>
                <w:szCs w:val="20"/>
                <w:lang w:val="en-GB" w:eastAsia="ar-SA"/>
              </w:rPr>
            </w:pPr>
            <w:r w:rsidRPr="005476D9">
              <w:rPr>
                <w:rFonts w:eastAsia="Calibri"/>
                <w:sz w:val="20"/>
                <w:szCs w:val="20"/>
                <w:lang w:val="en-GB" w:eastAsia="ar-SA"/>
              </w:rPr>
              <w:t>(подпись)</w:t>
            </w:r>
          </w:p>
        </w:tc>
        <w:tc>
          <w:tcPr>
            <w:tcW w:w="2145" w:type="dxa"/>
            <w:gridSpan w:val="2"/>
            <w:tcBorders>
              <w:bottom w:val="single" w:sz="4" w:space="0" w:color="auto"/>
            </w:tcBorders>
          </w:tcPr>
          <w:p w:rsidR="005476D9" w:rsidRPr="005476D9" w:rsidRDefault="005476D9" w:rsidP="005476D9">
            <w:pPr>
              <w:widowControl w:val="0"/>
              <w:suppressAutoHyphens/>
              <w:autoSpaceDE w:val="0"/>
              <w:autoSpaceDN w:val="0"/>
              <w:rPr>
                <w:rFonts w:eastAsia="Calibri"/>
                <w:sz w:val="22"/>
                <w:szCs w:val="28"/>
                <w:lang w:val="en-GB" w:eastAsia="ar-SA"/>
              </w:rPr>
            </w:pPr>
          </w:p>
        </w:tc>
      </w:tr>
      <w:tr w:rsidR="005476D9" w:rsidRPr="005476D9" w:rsidTr="009215E4">
        <w:tc>
          <w:tcPr>
            <w:tcW w:w="2532" w:type="dxa"/>
            <w:tcBorders>
              <w:left w:val="nil"/>
              <w:bottom w:val="nil"/>
              <w:right w:val="nil"/>
            </w:tcBorders>
          </w:tcPr>
          <w:p w:rsidR="005476D9" w:rsidRPr="005476D9" w:rsidRDefault="005476D9" w:rsidP="005476D9">
            <w:pPr>
              <w:widowControl w:val="0"/>
              <w:suppressAutoHyphens/>
              <w:autoSpaceDE w:val="0"/>
              <w:autoSpaceDN w:val="0"/>
              <w:jc w:val="center"/>
              <w:rPr>
                <w:rFonts w:eastAsia="Calibri"/>
                <w:sz w:val="20"/>
                <w:szCs w:val="20"/>
                <w:lang w:val="en-GB" w:eastAsia="ar-SA"/>
              </w:rPr>
            </w:pPr>
          </w:p>
        </w:tc>
        <w:tc>
          <w:tcPr>
            <w:tcW w:w="2145" w:type="dxa"/>
            <w:gridSpan w:val="2"/>
            <w:tcBorders>
              <w:top w:val="single" w:sz="4" w:space="0" w:color="auto"/>
            </w:tcBorders>
          </w:tcPr>
          <w:p w:rsidR="005476D9" w:rsidRPr="005476D9" w:rsidRDefault="005476D9" w:rsidP="005476D9">
            <w:pPr>
              <w:widowControl w:val="0"/>
              <w:suppressAutoHyphens/>
              <w:autoSpaceDE w:val="0"/>
              <w:autoSpaceDN w:val="0"/>
              <w:jc w:val="center"/>
              <w:rPr>
                <w:rFonts w:eastAsia="Calibri"/>
                <w:lang w:val="en-GB" w:eastAsia="ar-SA"/>
              </w:rPr>
            </w:pPr>
            <w:r w:rsidRPr="005476D9">
              <w:rPr>
                <w:rFonts w:eastAsia="Calibri"/>
                <w:sz w:val="20"/>
                <w:szCs w:val="20"/>
                <w:lang w:val="en-GB" w:eastAsia="ar-SA"/>
              </w:rPr>
              <w:t>(дата)</w:t>
            </w:r>
          </w:p>
        </w:tc>
      </w:tr>
    </w:tbl>
    <w:p w:rsidR="005476D9" w:rsidRPr="005476D9" w:rsidRDefault="005476D9" w:rsidP="005476D9">
      <w:pPr>
        <w:widowControl w:val="0"/>
        <w:autoSpaceDE w:val="0"/>
        <w:autoSpaceDN w:val="0"/>
        <w:jc w:val="center"/>
        <w:rPr>
          <w:b/>
          <w:spacing w:val="100"/>
          <w:sz w:val="36"/>
          <w:szCs w:val="22"/>
          <w:lang w:eastAsia="en-US"/>
        </w:rPr>
      </w:pPr>
    </w:p>
    <w:p w:rsidR="005476D9" w:rsidRPr="005476D9" w:rsidRDefault="005476D9" w:rsidP="005476D9">
      <w:pPr>
        <w:widowControl w:val="0"/>
        <w:autoSpaceDE w:val="0"/>
        <w:autoSpaceDN w:val="0"/>
        <w:jc w:val="center"/>
        <w:rPr>
          <w:b/>
          <w:sz w:val="36"/>
          <w:szCs w:val="22"/>
          <w:lang w:eastAsia="en-US"/>
        </w:rPr>
      </w:pPr>
      <w:r w:rsidRPr="005476D9">
        <w:rPr>
          <w:b/>
          <w:spacing w:val="100"/>
          <w:sz w:val="36"/>
          <w:szCs w:val="22"/>
          <w:lang w:eastAsia="en-US"/>
        </w:rPr>
        <w:t>ЗАДАНИЕ</w:t>
      </w:r>
    </w:p>
    <w:p w:rsidR="005476D9" w:rsidRPr="005476D9" w:rsidRDefault="005476D9" w:rsidP="005476D9">
      <w:pPr>
        <w:widowControl w:val="0"/>
        <w:autoSpaceDE w:val="0"/>
        <w:autoSpaceDN w:val="0"/>
        <w:jc w:val="center"/>
        <w:rPr>
          <w:b/>
          <w:sz w:val="32"/>
          <w:szCs w:val="22"/>
          <w:lang w:eastAsia="en-US"/>
        </w:rPr>
      </w:pPr>
      <w:r w:rsidRPr="005476D9">
        <w:rPr>
          <w:b/>
          <w:sz w:val="32"/>
          <w:szCs w:val="22"/>
          <w:lang w:eastAsia="en-US"/>
        </w:rPr>
        <w:t>на выполнение научно-исследовательской работы</w:t>
      </w:r>
    </w:p>
    <w:p w:rsidR="005476D9" w:rsidRPr="005476D9" w:rsidRDefault="005476D9" w:rsidP="005476D9">
      <w:pPr>
        <w:widowControl w:val="0"/>
        <w:autoSpaceDE w:val="0"/>
        <w:autoSpaceDN w:val="0"/>
        <w:rPr>
          <w:sz w:val="14"/>
          <w:szCs w:val="22"/>
          <w:lang w:eastAsia="en-US"/>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80"/>
        <w:gridCol w:w="187"/>
        <w:gridCol w:w="510"/>
        <w:gridCol w:w="482"/>
        <w:gridCol w:w="366"/>
        <w:gridCol w:w="769"/>
        <w:gridCol w:w="424"/>
        <w:gridCol w:w="994"/>
        <w:gridCol w:w="56"/>
        <w:gridCol w:w="84"/>
        <w:gridCol w:w="427"/>
        <w:gridCol w:w="1276"/>
        <w:gridCol w:w="567"/>
        <w:gridCol w:w="566"/>
        <w:gridCol w:w="1416"/>
      </w:tblGrid>
      <w:tr w:rsidR="005476D9" w:rsidRPr="005476D9" w:rsidTr="009215E4">
        <w:trPr>
          <w:trHeight w:val="85"/>
        </w:trPr>
        <w:tc>
          <w:tcPr>
            <w:tcW w:w="1231" w:type="dxa"/>
            <w:gridSpan w:val="2"/>
          </w:tcPr>
          <w:p w:rsidR="005476D9" w:rsidRPr="005476D9" w:rsidRDefault="005476D9" w:rsidP="005476D9">
            <w:pPr>
              <w:rPr>
                <w:lang w:eastAsia="en-US"/>
              </w:rPr>
            </w:pPr>
            <w:r w:rsidRPr="005476D9">
              <w:rPr>
                <w:lang w:eastAsia="en-US"/>
              </w:rPr>
              <w:t>по теме</w:t>
            </w:r>
          </w:p>
        </w:tc>
        <w:tc>
          <w:tcPr>
            <w:tcW w:w="8124" w:type="dxa"/>
            <w:gridSpan w:val="14"/>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Обработка набора данных</w:t>
            </w:r>
          </w:p>
        </w:tc>
      </w:tr>
      <w:tr w:rsidR="005476D9" w:rsidRPr="005476D9" w:rsidTr="009215E4">
        <w:trPr>
          <w:trHeight w:val="85"/>
        </w:trPr>
        <w:tc>
          <w:tcPr>
            <w:tcW w:w="1928" w:type="dxa"/>
            <w:gridSpan w:val="4"/>
            <w:tcBorders>
              <w:bottom w:val="single" w:sz="4" w:space="0" w:color="auto"/>
            </w:tcBorders>
          </w:tcPr>
          <w:p w:rsidR="005476D9" w:rsidRPr="005476D9" w:rsidRDefault="005476D9" w:rsidP="005476D9">
            <w:pPr>
              <w:rPr>
                <w:sz w:val="22"/>
                <w:szCs w:val="22"/>
                <w:lang w:eastAsia="en-US"/>
              </w:rPr>
            </w:pPr>
          </w:p>
        </w:tc>
        <w:tc>
          <w:tcPr>
            <w:tcW w:w="7427" w:type="dxa"/>
            <w:gridSpan w:val="12"/>
            <w:tcBorders>
              <w:bottom w:val="single" w:sz="4" w:space="0" w:color="auto"/>
            </w:tcBorders>
          </w:tcPr>
          <w:p w:rsidR="005476D9" w:rsidRPr="005476D9" w:rsidRDefault="005476D9" w:rsidP="005476D9">
            <w:pPr>
              <w:rPr>
                <w:sz w:val="22"/>
                <w:szCs w:val="22"/>
                <w:lang w:eastAsia="en-US"/>
              </w:rPr>
            </w:pPr>
          </w:p>
        </w:tc>
      </w:tr>
      <w:tr w:rsidR="005476D9" w:rsidRPr="005476D9" w:rsidTr="009215E4">
        <w:trPr>
          <w:trHeight w:val="85"/>
        </w:trPr>
        <w:tc>
          <w:tcPr>
            <w:tcW w:w="1928" w:type="dxa"/>
            <w:gridSpan w:val="4"/>
            <w:tcBorders>
              <w:top w:val="single" w:sz="4" w:space="0" w:color="auto"/>
              <w:bottom w:val="single" w:sz="4" w:space="0" w:color="auto"/>
            </w:tcBorders>
          </w:tcPr>
          <w:p w:rsidR="005476D9" w:rsidRPr="005476D9" w:rsidRDefault="005476D9" w:rsidP="005476D9">
            <w:pPr>
              <w:rPr>
                <w:sz w:val="22"/>
                <w:szCs w:val="22"/>
                <w:lang w:eastAsia="en-US"/>
              </w:rPr>
            </w:pPr>
          </w:p>
        </w:tc>
        <w:tc>
          <w:tcPr>
            <w:tcW w:w="7427" w:type="dxa"/>
            <w:gridSpan w:val="12"/>
            <w:tcBorders>
              <w:top w:val="single" w:sz="4" w:space="0" w:color="auto"/>
              <w:bottom w:val="single" w:sz="4" w:space="0" w:color="auto"/>
            </w:tcBorders>
          </w:tcPr>
          <w:p w:rsidR="005476D9" w:rsidRPr="005476D9" w:rsidRDefault="005476D9" w:rsidP="005476D9">
            <w:pPr>
              <w:rPr>
                <w:sz w:val="22"/>
                <w:szCs w:val="22"/>
                <w:lang w:eastAsia="en-US"/>
              </w:rPr>
            </w:pPr>
          </w:p>
        </w:tc>
      </w:tr>
      <w:tr w:rsidR="005476D9" w:rsidRPr="005476D9" w:rsidTr="009215E4">
        <w:tc>
          <w:tcPr>
            <w:tcW w:w="1928" w:type="dxa"/>
            <w:gridSpan w:val="4"/>
            <w:tcBorders>
              <w:top w:val="single" w:sz="4" w:space="0" w:color="auto"/>
            </w:tcBorders>
          </w:tcPr>
          <w:p w:rsidR="005476D9" w:rsidRPr="005476D9" w:rsidRDefault="005476D9" w:rsidP="005476D9">
            <w:pPr>
              <w:rPr>
                <w:sz w:val="22"/>
                <w:szCs w:val="22"/>
                <w:lang w:eastAsia="en-US"/>
              </w:rPr>
            </w:pPr>
            <w:r w:rsidRPr="005476D9">
              <w:rPr>
                <w:sz w:val="22"/>
                <w:szCs w:val="22"/>
                <w:lang w:eastAsia="en-US"/>
              </w:rPr>
              <w:t>Студент группы</w:t>
            </w:r>
          </w:p>
        </w:tc>
        <w:tc>
          <w:tcPr>
            <w:tcW w:w="2041" w:type="dxa"/>
            <w:gridSpan w:val="4"/>
            <w:tcBorders>
              <w:top w:val="single" w:sz="4" w:space="0" w:color="auto"/>
              <w:bottom w:val="single" w:sz="4" w:space="0" w:color="auto"/>
            </w:tcBorders>
          </w:tcPr>
          <w:p w:rsidR="005476D9" w:rsidRPr="005476D9" w:rsidRDefault="005476D9" w:rsidP="005476D9">
            <w:pPr>
              <w:rPr>
                <w:sz w:val="22"/>
                <w:szCs w:val="22"/>
                <w:lang w:eastAsia="en-US"/>
              </w:rPr>
            </w:pPr>
            <w:r w:rsidRPr="005476D9">
              <w:rPr>
                <w:sz w:val="22"/>
                <w:szCs w:val="22"/>
                <w:lang w:eastAsia="en-US"/>
              </w:rPr>
              <w:t xml:space="preserve">ИУ5-63Б </w:t>
            </w:r>
          </w:p>
        </w:tc>
        <w:tc>
          <w:tcPr>
            <w:tcW w:w="5386" w:type="dxa"/>
            <w:gridSpan w:val="8"/>
            <w:tcBorders>
              <w:top w:val="single" w:sz="4" w:space="0" w:color="auto"/>
            </w:tcBorders>
          </w:tcPr>
          <w:p w:rsidR="005476D9" w:rsidRPr="005476D9" w:rsidRDefault="005476D9" w:rsidP="005476D9">
            <w:pPr>
              <w:rPr>
                <w:sz w:val="22"/>
                <w:szCs w:val="22"/>
                <w:lang w:eastAsia="en-US"/>
              </w:rPr>
            </w:pPr>
          </w:p>
        </w:tc>
      </w:tr>
      <w:tr w:rsidR="005476D9" w:rsidRPr="005476D9" w:rsidTr="009215E4">
        <w:tc>
          <w:tcPr>
            <w:tcW w:w="1928" w:type="dxa"/>
            <w:gridSpan w:val="4"/>
          </w:tcPr>
          <w:p w:rsidR="005476D9" w:rsidRPr="005476D9" w:rsidRDefault="005476D9" w:rsidP="005476D9">
            <w:pPr>
              <w:rPr>
                <w:sz w:val="22"/>
                <w:szCs w:val="22"/>
                <w:lang w:eastAsia="en-US"/>
              </w:rPr>
            </w:pPr>
          </w:p>
        </w:tc>
        <w:tc>
          <w:tcPr>
            <w:tcW w:w="7427" w:type="dxa"/>
            <w:gridSpan w:val="12"/>
          </w:tcPr>
          <w:p w:rsidR="005476D9" w:rsidRPr="005476D9" w:rsidRDefault="005476D9" w:rsidP="005476D9">
            <w:pPr>
              <w:jc w:val="center"/>
              <w:rPr>
                <w:sz w:val="20"/>
                <w:szCs w:val="22"/>
                <w:lang w:eastAsia="en-US"/>
              </w:rPr>
            </w:pPr>
            <w:r w:rsidRPr="005476D9">
              <w:rPr>
                <w:sz w:val="20"/>
                <w:szCs w:val="22"/>
                <w:lang w:eastAsia="en-US"/>
              </w:rPr>
              <w:t>Беспалова Виктория Андреевна</w:t>
            </w:r>
          </w:p>
        </w:tc>
      </w:tr>
      <w:tr w:rsidR="005476D9" w:rsidRPr="005476D9" w:rsidTr="009215E4">
        <w:tc>
          <w:tcPr>
            <w:tcW w:w="9355" w:type="dxa"/>
            <w:gridSpan w:val="16"/>
            <w:tcBorders>
              <w:top w:val="single" w:sz="4" w:space="0" w:color="auto"/>
            </w:tcBorders>
          </w:tcPr>
          <w:p w:rsidR="005476D9" w:rsidRPr="005476D9" w:rsidRDefault="005476D9" w:rsidP="005476D9">
            <w:pPr>
              <w:rPr>
                <w:sz w:val="22"/>
                <w:szCs w:val="22"/>
                <w:lang w:val="ru-RU" w:eastAsia="en-US"/>
              </w:rPr>
            </w:pPr>
            <w:r w:rsidRPr="005476D9">
              <w:rPr>
                <w:sz w:val="22"/>
                <w:szCs w:val="22"/>
                <w:lang w:val="ru-RU" w:eastAsia="en-US"/>
              </w:rPr>
              <w:t>Направленность НИР (учебная, исследовательская, практическая, производственная, др.)</w:t>
            </w:r>
          </w:p>
        </w:tc>
      </w:tr>
      <w:tr w:rsidR="005476D9" w:rsidRPr="005476D9" w:rsidTr="009215E4">
        <w:tc>
          <w:tcPr>
            <w:tcW w:w="9355" w:type="dxa"/>
            <w:gridSpan w:val="16"/>
            <w:tcBorders>
              <w:bottom w:val="single" w:sz="4" w:space="0" w:color="auto"/>
            </w:tcBorders>
          </w:tcPr>
          <w:p w:rsidR="005476D9" w:rsidRPr="005476D9" w:rsidRDefault="005476D9" w:rsidP="005476D9">
            <w:pPr>
              <w:jc w:val="center"/>
              <w:rPr>
                <w:sz w:val="22"/>
                <w:szCs w:val="22"/>
                <w:lang w:eastAsia="en-US"/>
              </w:rPr>
            </w:pPr>
            <w:r w:rsidRPr="005476D9">
              <w:rPr>
                <w:sz w:val="22"/>
                <w:szCs w:val="22"/>
                <w:lang w:eastAsia="en-US"/>
              </w:rPr>
              <w:t>ИССЛЕДОВАТЕЛЬСКАЯ</w:t>
            </w: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eastAsia="en-US"/>
              </w:rPr>
            </w:pPr>
          </w:p>
        </w:tc>
      </w:tr>
      <w:tr w:rsidR="005476D9" w:rsidRPr="005476D9" w:rsidTr="009215E4">
        <w:tc>
          <w:tcPr>
            <w:tcW w:w="5019" w:type="dxa"/>
            <w:gridSpan w:val="10"/>
            <w:tcBorders>
              <w:top w:val="single" w:sz="4" w:space="0" w:color="auto"/>
            </w:tcBorders>
          </w:tcPr>
          <w:p w:rsidR="005476D9" w:rsidRPr="005476D9" w:rsidRDefault="005476D9" w:rsidP="005476D9">
            <w:pPr>
              <w:rPr>
                <w:sz w:val="22"/>
                <w:szCs w:val="22"/>
                <w:lang w:val="ru-RU" w:eastAsia="en-US"/>
              </w:rPr>
            </w:pPr>
            <w:r w:rsidRPr="005476D9">
              <w:rPr>
                <w:sz w:val="22"/>
                <w:szCs w:val="22"/>
                <w:lang w:val="ru-RU" w:eastAsia="en-US"/>
              </w:rPr>
              <w:t>Источник тематики (кафедра, предприятие, НИР)</w:t>
            </w:r>
          </w:p>
        </w:tc>
        <w:tc>
          <w:tcPr>
            <w:tcW w:w="4336" w:type="dxa"/>
            <w:gridSpan w:val="6"/>
            <w:tcBorders>
              <w:top w:val="single" w:sz="4" w:space="0" w:color="auto"/>
              <w:bottom w:val="single" w:sz="4" w:space="0" w:color="auto"/>
            </w:tcBorders>
            <w:vAlign w:val="bottom"/>
          </w:tcPr>
          <w:p w:rsidR="005476D9" w:rsidRPr="005476D9" w:rsidRDefault="005476D9" w:rsidP="005476D9">
            <w:pPr>
              <w:rPr>
                <w:sz w:val="22"/>
                <w:szCs w:val="22"/>
                <w:lang w:eastAsia="en-US"/>
              </w:rPr>
            </w:pPr>
            <w:r w:rsidRPr="005476D9">
              <w:rPr>
                <w:sz w:val="22"/>
                <w:szCs w:val="22"/>
                <w:lang w:eastAsia="en-US"/>
              </w:rPr>
              <w:t>КАФЕДРА</w:t>
            </w:r>
          </w:p>
        </w:tc>
      </w:tr>
      <w:tr w:rsidR="005476D9" w:rsidRPr="005476D9" w:rsidTr="009215E4">
        <w:tc>
          <w:tcPr>
            <w:tcW w:w="2776" w:type="dxa"/>
            <w:gridSpan w:val="6"/>
          </w:tcPr>
          <w:p w:rsidR="005476D9" w:rsidRPr="005476D9" w:rsidRDefault="005476D9" w:rsidP="005476D9">
            <w:pPr>
              <w:rPr>
                <w:sz w:val="22"/>
                <w:szCs w:val="22"/>
                <w:lang w:eastAsia="en-US"/>
              </w:rPr>
            </w:pPr>
            <w:r w:rsidRPr="005476D9">
              <w:rPr>
                <w:sz w:val="22"/>
                <w:szCs w:val="22"/>
                <w:lang w:eastAsia="en-US"/>
              </w:rPr>
              <w:t>График выполнения НИР:</w:t>
            </w:r>
          </w:p>
        </w:tc>
        <w:tc>
          <w:tcPr>
            <w:tcW w:w="6579" w:type="dxa"/>
            <w:gridSpan w:val="10"/>
          </w:tcPr>
          <w:p w:rsidR="005476D9" w:rsidRPr="005476D9" w:rsidRDefault="005476D9" w:rsidP="005476D9">
            <w:pPr>
              <w:rPr>
                <w:sz w:val="22"/>
                <w:szCs w:val="22"/>
                <w:lang w:eastAsia="en-US"/>
              </w:rPr>
            </w:pPr>
          </w:p>
        </w:tc>
      </w:tr>
      <w:tr w:rsidR="005476D9" w:rsidRPr="005476D9" w:rsidTr="009215E4">
        <w:trPr>
          <w:gridAfter w:val="1"/>
          <w:wAfter w:w="1416" w:type="dxa"/>
        </w:trPr>
        <w:tc>
          <w:tcPr>
            <w:tcW w:w="851" w:type="dxa"/>
          </w:tcPr>
          <w:p w:rsidR="005476D9" w:rsidRPr="005476D9" w:rsidRDefault="005476D9" w:rsidP="005476D9">
            <w:pPr>
              <w:rPr>
                <w:sz w:val="22"/>
                <w:szCs w:val="22"/>
                <w:lang w:eastAsia="en-US"/>
              </w:rPr>
            </w:pPr>
            <w:r w:rsidRPr="005476D9">
              <w:rPr>
                <w:sz w:val="22"/>
                <w:szCs w:val="22"/>
                <w:lang w:eastAsia="en-US"/>
              </w:rPr>
              <w:t xml:space="preserve">25% к </w:t>
            </w:r>
          </w:p>
        </w:tc>
        <w:tc>
          <w:tcPr>
            <w:tcW w:w="567" w:type="dxa"/>
            <w:gridSpan w:val="2"/>
            <w:tcBorders>
              <w:bottom w:val="single" w:sz="4" w:space="0" w:color="auto"/>
            </w:tcBorders>
          </w:tcPr>
          <w:p w:rsidR="005476D9" w:rsidRPr="005476D9" w:rsidRDefault="005476D9" w:rsidP="005476D9">
            <w:pPr>
              <w:rPr>
                <w:sz w:val="22"/>
                <w:szCs w:val="22"/>
                <w:lang w:eastAsia="en-US"/>
              </w:rPr>
            </w:pPr>
          </w:p>
        </w:tc>
        <w:tc>
          <w:tcPr>
            <w:tcW w:w="1358" w:type="dxa"/>
            <w:gridSpan w:val="3"/>
          </w:tcPr>
          <w:p w:rsidR="005476D9" w:rsidRPr="005476D9" w:rsidRDefault="005476D9" w:rsidP="005476D9">
            <w:pPr>
              <w:rPr>
                <w:sz w:val="22"/>
                <w:szCs w:val="22"/>
                <w:lang w:eastAsia="en-US"/>
              </w:rPr>
            </w:pPr>
            <w:r w:rsidRPr="005476D9">
              <w:rPr>
                <w:sz w:val="22"/>
                <w:szCs w:val="22"/>
                <w:lang w:eastAsia="en-US"/>
              </w:rPr>
              <w:t>нед., 50% к</w:t>
            </w:r>
          </w:p>
        </w:tc>
        <w:tc>
          <w:tcPr>
            <w:tcW w:w="769" w:type="dxa"/>
            <w:tcBorders>
              <w:bottom w:val="single" w:sz="4" w:space="0" w:color="auto"/>
            </w:tcBorders>
          </w:tcPr>
          <w:p w:rsidR="005476D9" w:rsidRPr="005476D9" w:rsidRDefault="005476D9" w:rsidP="005476D9">
            <w:pPr>
              <w:rPr>
                <w:sz w:val="22"/>
                <w:szCs w:val="22"/>
                <w:lang w:eastAsia="en-US"/>
              </w:rPr>
            </w:pPr>
          </w:p>
        </w:tc>
        <w:tc>
          <w:tcPr>
            <w:tcW w:w="1418" w:type="dxa"/>
            <w:gridSpan w:val="2"/>
          </w:tcPr>
          <w:p w:rsidR="005476D9" w:rsidRPr="005476D9" w:rsidRDefault="005476D9" w:rsidP="005476D9">
            <w:pPr>
              <w:rPr>
                <w:sz w:val="22"/>
                <w:szCs w:val="22"/>
                <w:lang w:eastAsia="en-US"/>
              </w:rPr>
            </w:pPr>
            <w:r w:rsidRPr="005476D9">
              <w:rPr>
                <w:sz w:val="22"/>
                <w:szCs w:val="22"/>
                <w:lang w:eastAsia="en-US"/>
              </w:rPr>
              <w:t>нед., 75% к</w:t>
            </w:r>
          </w:p>
        </w:tc>
        <w:tc>
          <w:tcPr>
            <w:tcW w:w="567" w:type="dxa"/>
            <w:gridSpan w:val="3"/>
            <w:tcBorders>
              <w:bottom w:val="single" w:sz="4" w:space="0" w:color="auto"/>
            </w:tcBorders>
          </w:tcPr>
          <w:p w:rsidR="005476D9" w:rsidRPr="005476D9" w:rsidRDefault="005476D9" w:rsidP="005476D9">
            <w:pPr>
              <w:rPr>
                <w:sz w:val="22"/>
                <w:szCs w:val="22"/>
                <w:lang w:eastAsia="en-US"/>
              </w:rPr>
            </w:pPr>
          </w:p>
        </w:tc>
        <w:tc>
          <w:tcPr>
            <w:tcW w:w="1276" w:type="dxa"/>
          </w:tcPr>
          <w:p w:rsidR="005476D9" w:rsidRPr="005476D9" w:rsidRDefault="005476D9" w:rsidP="005476D9">
            <w:pPr>
              <w:rPr>
                <w:sz w:val="22"/>
                <w:szCs w:val="22"/>
                <w:lang w:eastAsia="en-US"/>
              </w:rPr>
            </w:pPr>
            <w:r w:rsidRPr="005476D9">
              <w:rPr>
                <w:sz w:val="22"/>
                <w:szCs w:val="22"/>
                <w:lang w:eastAsia="en-US"/>
              </w:rPr>
              <w:t>нед., 75% к</w:t>
            </w:r>
          </w:p>
        </w:tc>
        <w:tc>
          <w:tcPr>
            <w:tcW w:w="567" w:type="dxa"/>
            <w:tcBorders>
              <w:bottom w:val="single" w:sz="4" w:space="0" w:color="auto"/>
            </w:tcBorders>
          </w:tcPr>
          <w:p w:rsidR="005476D9" w:rsidRPr="005476D9" w:rsidRDefault="005476D9" w:rsidP="005476D9">
            <w:pPr>
              <w:rPr>
                <w:sz w:val="22"/>
                <w:szCs w:val="22"/>
                <w:lang w:eastAsia="en-US"/>
              </w:rPr>
            </w:pPr>
          </w:p>
        </w:tc>
        <w:tc>
          <w:tcPr>
            <w:tcW w:w="566" w:type="dxa"/>
          </w:tcPr>
          <w:p w:rsidR="005476D9" w:rsidRPr="005476D9" w:rsidRDefault="005476D9" w:rsidP="005476D9">
            <w:pPr>
              <w:rPr>
                <w:sz w:val="22"/>
                <w:szCs w:val="22"/>
                <w:lang w:eastAsia="en-US"/>
              </w:rPr>
            </w:pPr>
            <w:r w:rsidRPr="005476D9">
              <w:rPr>
                <w:sz w:val="22"/>
                <w:szCs w:val="22"/>
                <w:lang w:eastAsia="en-US"/>
              </w:rPr>
              <w:t>нед</w:t>
            </w:r>
          </w:p>
        </w:tc>
      </w:tr>
      <w:tr w:rsidR="005476D9" w:rsidRPr="005476D9" w:rsidTr="009215E4">
        <w:tc>
          <w:tcPr>
            <w:tcW w:w="2410" w:type="dxa"/>
            <w:gridSpan w:val="5"/>
          </w:tcPr>
          <w:p w:rsidR="005476D9" w:rsidRPr="005476D9" w:rsidRDefault="005476D9" w:rsidP="005476D9">
            <w:pPr>
              <w:rPr>
                <w:b/>
                <w:i/>
                <w:sz w:val="22"/>
                <w:szCs w:val="22"/>
                <w:lang w:eastAsia="en-US"/>
              </w:rPr>
            </w:pPr>
            <w:r w:rsidRPr="005476D9">
              <w:rPr>
                <w:b/>
                <w:i/>
                <w:sz w:val="22"/>
                <w:szCs w:val="22"/>
                <w:lang w:eastAsia="en-US"/>
              </w:rPr>
              <w:t>Техническое задание:</w:t>
            </w:r>
          </w:p>
        </w:tc>
        <w:tc>
          <w:tcPr>
            <w:tcW w:w="6945" w:type="dxa"/>
            <w:gridSpan w:val="11"/>
            <w:tcBorders>
              <w:bottom w:val="single" w:sz="4" w:space="0" w:color="auto"/>
            </w:tcBorders>
          </w:tcPr>
          <w:p w:rsidR="005476D9" w:rsidRPr="005476D9" w:rsidRDefault="005476D9" w:rsidP="005476D9">
            <w:pPr>
              <w:rPr>
                <w:bCs/>
                <w:iCs/>
                <w:sz w:val="22"/>
                <w:szCs w:val="22"/>
                <w:lang w:val="ru-RU" w:eastAsia="en-US"/>
              </w:rPr>
            </w:pPr>
            <w:r w:rsidRPr="005476D9">
              <w:rPr>
                <w:bCs/>
                <w:iCs/>
                <w:sz w:val="22"/>
                <w:szCs w:val="22"/>
                <w:lang w:val="ru-RU" w:eastAsia="en-US"/>
              </w:rPr>
              <w:t>решение задачи машинного обучения на основе материалов</w:t>
            </w: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bCs/>
                <w:sz w:val="22"/>
                <w:szCs w:val="22"/>
                <w:lang w:val="ru-RU" w:eastAsia="en-US"/>
              </w:rPr>
            </w:pPr>
            <w:r w:rsidRPr="005476D9">
              <w:rPr>
                <w:bCs/>
                <w:sz w:val="22"/>
                <w:szCs w:val="22"/>
                <w:lang w:val="ru-RU" w:eastAsia="en-US"/>
              </w:rPr>
              <w:t xml:space="preserve">дисциплины. Выбор датасета, первичный анализ, выбор метрик для оценки качества моделей, </w:t>
            </w: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r w:rsidRPr="005476D9">
              <w:rPr>
                <w:sz w:val="22"/>
                <w:szCs w:val="22"/>
                <w:lang w:val="ru-RU" w:eastAsia="en-US"/>
              </w:rPr>
              <w:t>построение базового решения, оценка качества, подбор гиперпараметров.</w:t>
            </w: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p>
        </w:tc>
      </w:tr>
      <w:tr w:rsidR="005476D9" w:rsidRPr="005476D9" w:rsidTr="009215E4">
        <w:tc>
          <w:tcPr>
            <w:tcW w:w="5103" w:type="dxa"/>
            <w:gridSpan w:val="11"/>
            <w:tcBorders>
              <w:top w:val="single" w:sz="4" w:space="0" w:color="auto"/>
            </w:tcBorders>
          </w:tcPr>
          <w:p w:rsidR="005476D9" w:rsidRPr="005476D9" w:rsidRDefault="005476D9" w:rsidP="005476D9">
            <w:pPr>
              <w:jc w:val="both"/>
              <w:rPr>
                <w:b/>
                <w:i/>
                <w:sz w:val="22"/>
                <w:szCs w:val="22"/>
                <w:lang w:eastAsia="en-US"/>
              </w:rPr>
            </w:pPr>
            <w:r w:rsidRPr="005476D9">
              <w:rPr>
                <w:b/>
                <w:i/>
                <w:sz w:val="22"/>
                <w:szCs w:val="22"/>
                <w:lang w:eastAsia="en-US"/>
              </w:rPr>
              <w:t>Оформление научно-исследовательской работы:</w:t>
            </w:r>
          </w:p>
        </w:tc>
        <w:tc>
          <w:tcPr>
            <w:tcW w:w="4252" w:type="dxa"/>
            <w:gridSpan w:val="5"/>
            <w:tcBorders>
              <w:top w:val="single" w:sz="4" w:space="0" w:color="auto"/>
              <w:bottom w:val="single" w:sz="4" w:space="0" w:color="auto"/>
            </w:tcBorders>
          </w:tcPr>
          <w:p w:rsidR="005476D9" w:rsidRPr="005476D9" w:rsidRDefault="005476D9" w:rsidP="005476D9">
            <w:pPr>
              <w:rPr>
                <w:sz w:val="22"/>
                <w:szCs w:val="22"/>
                <w:lang w:eastAsia="en-US"/>
              </w:rPr>
            </w:pPr>
          </w:p>
        </w:tc>
      </w:tr>
      <w:tr w:rsidR="005476D9" w:rsidRPr="005476D9" w:rsidTr="009215E4">
        <w:tc>
          <w:tcPr>
            <w:tcW w:w="9355" w:type="dxa"/>
            <w:gridSpan w:val="16"/>
          </w:tcPr>
          <w:p w:rsidR="005476D9" w:rsidRPr="005476D9" w:rsidRDefault="005476D9" w:rsidP="005476D9">
            <w:pPr>
              <w:jc w:val="both"/>
              <w:rPr>
                <w:sz w:val="22"/>
                <w:szCs w:val="22"/>
                <w:lang w:val="ru-RU" w:eastAsia="en-US"/>
              </w:rPr>
            </w:pPr>
            <w:r w:rsidRPr="005476D9">
              <w:rPr>
                <w:sz w:val="22"/>
                <w:szCs w:val="22"/>
                <w:lang w:val="ru-RU" w:eastAsia="en-US"/>
              </w:rPr>
              <w:t xml:space="preserve">Расчетно-пояснительная записка на </w:t>
            </w:r>
            <w:r w:rsidRPr="005476D9">
              <w:rPr>
                <w:sz w:val="22"/>
                <w:szCs w:val="22"/>
                <w:u w:val="single"/>
                <w:lang w:val="ru-RU" w:eastAsia="en-US"/>
              </w:rPr>
              <w:t>_____</w:t>
            </w:r>
            <w:r w:rsidRPr="005476D9">
              <w:rPr>
                <w:sz w:val="22"/>
                <w:szCs w:val="22"/>
                <w:lang w:val="ru-RU" w:eastAsia="en-US"/>
              </w:rPr>
              <w:t xml:space="preserve"> листах формата А4.</w:t>
            </w:r>
          </w:p>
        </w:tc>
      </w:tr>
      <w:tr w:rsidR="005476D9" w:rsidRPr="005476D9" w:rsidTr="009215E4">
        <w:tc>
          <w:tcPr>
            <w:tcW w:w="9355" w:type="dxa"/>
            <w:gridSpan w:val="16"/>
          </w:tcPr>
          <w:p w:rsidR="005476D9" w:rsidRPr="005476D9" w:rsidRDefault="005476D9" w:rsidP="005476D9">
            <w:pPr>
              <w:rPr>
                <w:sz w:val="22"/>
                <w:szCs w:val="22"/>
                <w:lang w:val="ru-RU" w:eastAsia="en-US"/>
              </w:rPr>
            </w:pPr>
            <w:r w:rsidRPr="005476D9">
              <w:rPr>
                <w:sz w:val="22"/>
                <w:szCs w:val="22"/>
                <w:lang w:val="ru-RU" w:eastAsia="en-US"/>
              </w:rPr>
              <w:t>Перечень графического (иллюстративного) материала (чертежи, плакаты, слайды и т.п.)</w:t>
            </w:r>
          </w:p>
        </w:tc>
      </w:tr>
      <w:tr w:rsidR="005476D9" w:rsidRPr="005476D9" w:rsidTr="009215E4">
        <w:tc>
          <w:tcPr>
            <w:tcW w:w="9355" w:type="dxa"/>
            <w:gridSpan w:val="16"/>
            <w:tcBorders>
              <w:bottom w:val="single" w:sz="4" w:space="0" w:color="auto"/>
            </w:tcBorders>
          </w:tcPr>
          <w:p w:rsidR="005476D9" w:rsidRPr="005476D9" w:rsidRDefault="005476D9" w:rsidP="005476D9">
            <w:pPr>
              <w:rPr>
                <w:sz w:val="22"/>
                <w:szCs w:val="22"/>
                <w:lang w:val="ru-RU" w:eastAsia="en-US"/>
              </w:rPr>
            </w:pP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jc w:val="both"/>
              <w:rPr>
                <w:sz w:val="22"/>
                <w:szCs w:val="22"/>
                <w:lang w:val="ru-RU" w:eastAsia="en-US"/>
              </w:rPr>
            </w:pP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p>
        </w:tc>
      </w:tr>
      <w:tr w:rsidR="005476D9" w:rsidRPr="005476D9" w:rsidTr="009215E4">
        <w:tc>
          <w:tcPr>
            <w:tcW w:w="9355" w:type="dxa"/>
            <w:gridSpan w:val="16"/>
            <w:tcBorders>
              <w:top w:val="single" w:sz="4" w:space="0" w:color="auto"/>
              <w:bottom w:val="single" w:sz="4" w:space="0" w:color="auto"/>
            </w:tcBorders>
          </w:tcPr>
          <w:p w:rsidR="005476D9" w:rsidRPr="005476D9" w:rsidRDefault="005476D9" w:rsidP="005476D9">
            <w:pPr>
              <w:rPr>
                <w:sz w:val="22"/>
                <w:szCs w:val="22"/>
                <w:lang w:val="ru-RU" w:eastAsia="en-US"/>
              </w:rPr>
            </w:pPr>
          </w:p>
        </w:tc>
      </w:tr>
    </w:tbl>
    <w:p w:rsidR="005476D9" w:rsidRPr="005476D9" w:rsidRDefault="005476D9" w:rsidP="005476D9">
      <w:pPr>
        <w:widowControl w:val="0"/>
        <w:autoSpaceDE w:val="0"/>
        <w:autoSpaceDN w:val="0"/>
        <w:jc w:val="both"/>
        <w:rPr>
          <w:b/>
          <w:i/>
          <w:sz w:val="8"/>
          <w:szCs w:val="22"/>
          <w:lang w:eastAsia="en-US"/>
        </w:rPr>
      </w:pPr>
    </w:p>
    <w:p w:rsidR="005476D9" w:rsidRPr="005476D9" w:rsidRDefault="005476D9" w:rsidP="005476D9">
      <w:pPr>
        <w:widowControl w:val="0"/>
        <w:autoSpaceDE w:val="0"/>
        <w:autoSpaceDN w:val="0"/>
        <w:jc w:val="both"/>
        <w:rPr>
          <w:sz w:val="22"/>
          <w:szCs w:val="22"/>
          <w:lang w:eastAsia="en-US"/>
        </w:rPr>
      </w:pPr>
      <w:r w:rsidRPr="005476D9">
        <w:rPr>
          <w:sz w:val="22"/>
          <w:szCs w:val="22"/>
          <w:lang w:eastAsia="en-US"/>
        </w:rPr>
        <w:t>Дата выдачи задания «</w:t>
      </w:r>
      <w:r w:rsidRPr="005476D9">
        <w:rPr>
          <w:sz w:val="22"/>
          <w:szCs w:val="22"/>
          <w:u w:val="single"/>
          <w:lang w:eastAsia="en-US"/>
        </w:rPr>
        <w:t xml:space="preserve"> 07 </w:t>
      </w:r>
      <w:r w:rsidRPr="005476D9">
        <w:rPr>
          <w:sz w:val="22"/>
          <w:szCs w:val="22"/>
          <w:lang w:eastAsia="en-US"/>
        </w:rPr>
        <w:t>» _</w:t>
      </w:r>
      <w:r w:rsidRPr="005476D9">
        <w:rPr>
          <w:sz w:val="22"/>
          <w:szCs w:val="22"/>
          <w:u w:val="single"/>
          <w:lang w:eastAsia="en-US"/>
        </w:rPr>
        <w:t>февраля</w:t>
      </w:r>
      <w:r w:rsidRPr="005476D9">
        <w:rPr>
          <w:sz w:val="22"/>
          <w:szCs w:val="22"/>
          <w:lang w:eastAsia="en-US"/>
        </w:rPr>
        <w:t>___ 2025 г.</w:t>
      </w:r>
    </w:p>
    <w:p w:rsidR="005476D9" w:rsidRPr="005476D9" w:rsidRDefault="005476D9" w:rsidP="005476D9">
      <w:pPr>
        <w:widowControl w:val="0"/>
        <w:autoSpaceDE w:val="0"/>
        <w:autoSpaceDN w:val="0"/>
        <w:jc w:val="both"/>
        <w:rPr>
          <w:sz w:val="22"/>
          <w:szCs w:val="22"/>
          <w:lang w:eastAsia="en-US"/>
        </w:rPr>
      </w:pPr>
    </w:p>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
        <w:gridCol w:w="1985"/>
        <w:gridCol w:w="283"/>
        <w:gridCol w:w="1983"/>
      </w:tblGrid>
      <w:tr w:rsidR="005476D9" w:rsidRPr="005476D9" w:rsidTr="009215E4">
        <w:tc>
          <w:tcPr>
            <w:tcW w:w="4678" w:type="dxa"/>
          </w:tcPr>
          <w:p w:rsidR="005476D9" w:rsidRPr="005476D9" w:rsidRDefault="005476D9" w:rsidP="005476D9">
            <w:pPr>
              <w:rPr>
                <w:sz w:val="22"/>
                <w:szCs w:val="22"/>
                <w:lang w:eastAsia="en-US"/>
              </w:rPr>
            </w:pPr>
            <w:r w:rsidRPr="005476D9">
              <w:rPr>
                <w:b/>
                <w:sz w:val="22"/>
                <w:szCs w:val="22"/>
                <w:lang w:eastAsia="en-US"/>
              </w:rPr>
              <w:t>Руководитель НИР</w:t>
            </w:r>
          </w:p>
        </w:tc>
        <w:tc>
          <w:tcPr>
            <w:tcW w:w="425" w:type="dxa"/>
          </w:tcPr>
          <w:p w:rsidR="005476D9" w:rsidRPr="005476D9" w:rsidRDefault="005476D9" w:rsidP="005476D9">
            <w:pPr>
              <w:rPr>
                <w:sz w:val="22"/>
                <w:szCs w:val="22"/>
                <w:lang w:eastAsia="en-US"/>
              </w:rPr>
            </w:pPr>
          </w:p>
        </w:tc>
        <w:tc>
          <w:tcPr>
            <w:tcW w:w="1985" w:type="dxa"/>
            <w:tcBorders>
              <w:bottom w:val="single" w:sz="4" w:space="0" w:color="auto"/>
            </w:tcBorders>
          </w:tcPr>
          <w:p w:rsidR="005476D9" w:rsidRPr="005476D9" w:rsidRDefault="005476D9" w:rsidP="005476D9">
            <w:pPr>
              <w:rPr>
                <w:sz w:val="22"/>
                <w:szCs w:val="22"/>
                <w:lang w:eastAsia="en-US"/>
              </w:rPr>
            </w:pPr>
          </w:p>
        </w:tc>
        <w:tc>
          <w:tcPr>
            <w:tcW w:w="283" w:type="dxa"/>
          </w:tcPr>
          <w:p w:rsidR="005476D9" w:rsidRPr="005476D9" w:rsidRDefault="005476D9" w:rsidP="005476D9">
            <w:pPr>
              <w:rPr>
                <w:sz w:val="22"/>
                <w:szCs w:val="22"/>
                <w:lang w:eastAsia="en-US"/>
              </w:rPr>
            </w:pPr>
          </w:p>
        </w:tc>
        <w:tc>
          <w:tcPr>
            <w:tcW w:w="1983"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Ю.Е. Гапанюк</w:t>
            </w:r>
          </w:p>
        </w:tc>
      </w:tr>
      <w:tr w:rsidR="005476D9" w:rsidRPr="005476D9" w:rsidTr="009215E4">
        <w:tc>
          <w:tcPr>
            <w:tcW w:w="4678" w:type="dxa"/>
          </w:tcPr>
          <w:p w:rsidR="005476D9" w:rsidRPr="005476D9" w:rsidRDefault="005476D9" w:rsidP="005476D9">
            <w:pPr>
              <w:rPr>
                <w:sz w:val="20"/>
                <w:szCs w:val="20"/>
                <w:lang w:eastAsia="en-US"/>
              </w:rPr>
            </w:pPr>
          </w:p>
        </w:tc>
        <w:tc>
          <w:tcPr>
            <w:tcW w:w="425" w:type="dxa"/>
          </w:tcPr>
          <w:p w:rsidR="005476D9" w:rsidRPr="005476D9" w:rsidRDefault="005476D9" w:rsidP="005476D9">
            <w:pPr>
              <w:rPr>
                <w:sz w:val="20"/>
                <w:szCs w:val="20"/>
                <w:lang w:eastAsia="en-US"/>
              </w:rPr>
            </w:pPr>
          </w:p>
        </w:tc>
        <w:tc>
          <w:tcPr>
            <w:tcW w:w="1985" w:type="dxa"/>
            <w:tcBorders>
              <w:top w:val="single" w:sz="4" w:space="0" w:color="auto"/>
            </w:tcBorders>
          </w:tcPr>
          <w:p w:rsidR="005476D9" w:rsidRPr="005476D9" w:rsidRDefault="005476D9" w:rsidP="005476D9">
            <w:pPr>
              <w:jc w:val="center"/>
              <w:rPr>
                <w:sz w:val="20"/>
                <w:szCs w:val="20"/>
                <w:lang w:eastAsia="en-US"/>
              </w:rPr>
            </w:pPr>
            <w:r w:rsidRPr="005476D9">
              <w:rPr>
                <w:sz w:val="20"/>
                <w:szCs w:val="20"/>
                <w:lang w:eastAsia="en-US"/>
              </w:rPr>
              <w:t>(подпись, дата)</w:t>
            </w:r>
          </w:p>
        </w:tc>
        <w:tc>
          <w:tcPr>
            <w:tcW w:w="283" w:type="dxa"/>
          </w:tcPr>
          <w:p w:rsidR="005476D9" w:rsidRPr="005476D9" w:rsidRDefault="005476D9" w:rsidP="005476D9">
            <w:pPr>
              <w:rPr>
                <w:sz w:val="20"/>
                <w:szCs w:val="20"/>
                <w:lang w:eastAsia="en-US"/>
              </w:rPr>
            </w:pPr>
          </w:p>
        </w:tc>
        <w:tc>
          <w:tcPr>
            <w:tcW w:w="1983" w:type="dxa"/>
            <w:tcBorders>
              <w:top w:val="single" w:sz="4" w:space="0" w:color="auto"/>
            </w:tcBorders>
          </w:tcPr>
          <w:p w:rsidR="005476D9" w:rsidRPr="005476D9" w:rsidRDefault="005476D9" w:rsidP="005476D9">
            <w:pPr>
              <w:jc w:val="center"/>
              <w:rPr>
                <w:sz w:val="20"/>
                <w:szCs w:val="20"/>
                <w:lang w:eastAsia="en-US"/>
              </w:rPr>
            </w:pPr>
            <w:r w:rsidRPr="005476D9">
              <w:rPr>
                <w:sz w:val="20"/>
                <w:szCs w:val="20"/>
                <w:lang w:eastAsia="en-US"/>
              </w:rPr>
              <w:t>(И.О. Фамилия)</w:t>
            </w:r>
          </w:p>
        </w:tc>
      </w:tr>
      <w:tr w:rsidR="005476D9" w:rsidRPr="005476D9" w:rsidTr="009215E4">
        <w:tc>
          <w:tcPr>
            <w:tcW w:w="4678" w:type="dxa"/>
          </w:tcPr>
          <w:p w:rsidR="005476D9" w:rsidRPr="005476D9" w:rsidRDefault="005476D9" w:rsidP="005476D9">
            <w:pPr>
              <w:rPr>
                <w:b/>
                <w:sz w:val="22"/>
                <w:szCs w:val="22"/>
                <w:lang w:eastAsia="en-US"/>
              </w:rPr>
            </w:pPr>
            <w:r w:rsidRPr="005476D9">
              <w:rPr>
                <w:b/>
                <w:sz w:val="22"/>
                <w:szCs w:val="22"/>
                <w:lang w:eastAsia="en-US"/>
              </w:rPr>
              <w:t>Студент</w:t>
            </w:r>
          </w:p>
        </w:tc>
        <w:tc>
          <w:tcPr>
            <w:tcW w:w="425" w:type="dxa"/>
          </w:tcPr>
          <w:p w:rsidR="005476D9" w:rsidRPr="005476D9" w:rsidRDefault="005476D9" w:rsidP="005476D9">
            <w:pPr>
              <w:rPr>
                <w:sz w:val="22"/>
                <w:szCs w:val="22"/>
                <w:lang w:eastAsia="en-US"/>
              </w:rPr>
            </w:pPr>
          </w:p>
        </w:tc>
        <w:tc>
          <w:tcPr>
            <w:tcW w:w="1985" w:type="dxa"/>
            <w:tcBorders>
              <w:bottom w:val="single" w:sz="4" w:space="0" w:color="auto"/>
            </w:tcBorders>
          </w:tcPr>
          <w:p w:rsidR="005476D9" w:rsidRPr="005476D9" w:rsidRDefault="005476D9" w:rsidP="005476D9">
            <w:pPr>
              <w:rPr>
                <w:sz w:val="22"/>
                <w:szCs w:val="22"/>
                <w:lang w:eastAsia="en-US"/>
              </w:rPr>
            </w:pPr>
          </w:p>
        </w:tc>
        <w:tc>
          <w:tcPr>
            <w:tcW w:w="283" w:type="dxa"/>
          </w:tcPr>
          <w:p w:rsidR="005476D9" w:rsidRPr="005476D9" w:rsidRDefault="005476D9" w:rsidP="005476D9">
            <w:pPr>
              <w:rPr>
                <w:sz w:val="22"/>
                <w:szCs w:val="22"/>
                <w:lang w:eastAsia="en-US"/>
              </w:rPr>
            </w:pPr>
          </w:p>
        </w:tc>
        <w:tc>
          <w:tcPr>
            <w:tcW w:w="1983" w:type="dxa"/>
            <w:tcBorders>
              <w:bottom w:val="single" w:sz="4" w:space="0" w:color="auto"/>
            </w:tcBorders>
          </w:tcPr>
          <w:p w:rsidR="005476D9" w:rsidRPr="005476D9" w:rsidRDefault="005476D9" w:rsidP="005476D9">
            <w:pPr>
              <w:rPr>
                <w:sz w:val="22"/>
                <w:szCs w:val="22"/>
                <w:lang w:eastAsia="en-US"/>
              </w:rPr>
            </w:pPr>
            <w:r w:rsidRPr="005476D9">
              <w:rPr>
                <w:sz w:val="22"/>
                <w:szCs w:val="22"/>
                <w:lang w:eastAsia="en-US"/>
              </w:rPr>
              <w:t>В.А. Беспалова</w:t>
            </w:r>
          </w:p>
        </w:tc>
      </w:tr>
      <w:tr w:rsidR="005476D9" w:rsidRPr="005476D9" w:rsidTr="009215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8" w:type="dxa"/>
            <w:tcBorders>
              <w:top w:val="nil"/>
              <w:left w:val="nil"/>
              <w:bottom w:val="nil"/>
              <w:right w:val="nil"/>
            </w:tcBorders>
          </w:tcPr>
          <w:p w:rsidR="005476D9" w:rsidRPr="005476D9" w:rsidRDefault="005476D9" w:rsidP="005476D9">
            <w:pPr>
              <w:rPr>
                <w:sz w:val="20"/>
                <w:szCs w:val="20"/>
                <w:lang w:eastAsia="en-US"/>
              </w:rPr>
            </w:pPr>
          </w:p>
        </w:tc>
        <w:tc>
          <w:tcPr>
            <w:tcW w:w="425" w:type="dxa"/>
            <w:tcBorders>
              <w:top w:val="nil"/>
              <w:left w:val="nil"/>
              <w:bottom w:val="nil"/>
              <w:right w:val="nil"/>
            </w:tcBorders>
          </w:tcPr>
          <w:p w:rsidR="005476D9" w:rsidRPr="005476D9" w:rsidRDefault="005476D9" w:rsidP="005476D9">
            <w:pPr>
              <w:rPr>
                <w:sz w:val="20"/>
                <w:szCs w:val="20"/>
                <w:lang w:eastAsia="en-US"/>
              </w:rPr>
            </w:pPr>
          </w:p>
        </w:tc>
        <w:tc>
          <w:tcPr>
            <w:tcW w:w="1985" w:type="dxa"/>
            <w:tcBorders>
              <w:left w:val="nil"/>
              <w:bottom w:val="nil"/>
              <w:right w:val="nil"/>
            </w:tcBorders>
          </w:tcPr>
          <w:p w:rsidR="005476D9" w:rsidRPr="005476D9" w:rsidRDefault="005476D9" w:rsidP="005476D9">
            <w:pPr>
              <w:jc w:val="center"/>
              <w:rPr>
                <w:sz w:val="20"/>
                <w:szCs w:val="20"/>
                <w:lang w:eastAsia="en-US"/>
              </w:rPr>
            </w:pPr>
            <w:r w:rsidRPr="005476D9">
              <w:rPr>
                <w:sz w:val="20"/>
                <w:szCs w:val="20"/>
                <w:lang w:eastAsia="en-US"/>
              </w:rPr>
              <w:t>(подпись, дата)</w:t>
            </w:r>
          </w:p>
        </w:tc>
        <w:tc>
          <w:tcPr>
            <w:tcW w:w="283" w:type="dxa"/>
            <w:tcBorders>
              <w:top w:val="nil"/>
              <w:left w:val="nil"/>
              <w:bottom w:val="nil"/>
              <w:right w:val="nil"/>
            </w:tcBorders>
          </w:tcPr>
          <w:p w:rsidR="005476D9" w:rsidRPr="005476D9" w:rsidRDefault="005476D9" w:rsidP="005476D9">
            <w:pPr>
              <w:rPr>
                <w:sz w:val="20"/>
                <w:szCs w:val="20"/>
                <w:lang w:eastAsia="en-US"/>
              </w:rPr>
            </w:pPr>
          </w:p>
        </w:tc>
        <w:tc>
          <w:tcPr>
            <w:tcW w:w="1983" w:type="dxa"/>
            <w:tcBorders>
              <w:left w:val="nil"/>
              <w:bottom w:val="nil"/>
              <w:right w:val="nil"/>
            </w:tcBorders>
          </w:tcPr>
          <w:p w:rsidR="005476D9" w:rsidRPr="005476D9" w:rsidRDefault="005476D9" w:rsidP="005476D9">
            <w:pPr>
              <w:jc w:val="center"/>
              <w:rPr>
                <w:sz w:val="20"/>
                <w:szCs w:val="20"/>
                <w:lang w:eastAsia="en-US"/>
              </w:rPr>
            </w:pPr>
            <w:r w:rsidRPr="005476D9">
              <w:rPr>
                <w:sz w:val="20"/>
                <w:szCs w:val="20"/>
                <w:lang w:eastAsia="en-US"/>
              </w:rPr>
              <w:t>(И.О. Фамилия)</w:t>
            </w:r>
          </w:p>
        </w:tc>
      </w:tr>
    </w:tbl>
    <w:p w:rsidR="005476D9" w:rsidRPr="005476D9" w:rsidRDefault="005476D9" w:rsidP="005476D9">
      <w:pPr>
        <w:widowControl w:val="0"/>
        <w:autoSpaceDE w:val="0"/>
        <w:autoSpaceDN w:val="0"/>
        <w:rPr>
          <w:sz w:val="22"/>
          <w:szCs w:val="22"/>
          <w:lang w:val="en-GB" w:eastAsia="en-US"/>
        </w:rPr>
      </w:pPr>
    </w:p>
    <w:p w:rsidR="005476D9" w:rsidRPr="005476D9" w:rsidRDefault="005476D9" w:rsidP="005476D9">
      <w:pPr>
        <w:widowControl w:val="0"/>
        <w:autoSpaceDE w:val="0"/>
        <w:autoSpaceDN w:val="0"/>
        <w:jc w:val="both"/>
        <w:rPr>
          <w:sz w:val="22"/>
          <w:szCs w:val="22"/>
          <w:lang w:eastAsia="en-US"/>
        </w:rPr>
      </w:pPr>
      <w:r w:rsidRPr="005476D9">
        <w:rPr>
          <w:sz w:val="22"/>
          <w:szCs w:val="22"/>
          <w:u w:val="single"/>
          <w:lang w:eastAsia="en-US"/>
        </w:rPr>
        <w:t>Примечание</w:t>
      </w:r>
      <w:r w:rsidRPr="005476D9">
        <w:rPr>
          <w:sz w:val="22"/>
          <w:szCs w:val="22"/>
          <w:lang w:eastAsia="en-US"/>
        </w:rPr>
        <w:t>: Задание оформляется в двух экземплярах: один выдается студенту, второй хранится на кафедре.</w:t>
      </w:r>
    </w:p>
    <w:p w:rsidR="005476D9" w:rsidRPr="005476D9" w:rsidRDefault="005476D9" w:rsidP="005476D9">
      <w:pPr>
        <w:spacing w:after="160" w:line="259" w:lineRule="auto"/>
        <w:rPr>
          <w:b/>
          <w:sz w:val="22"/>
          <w:szCs w:val="22"/>
          <w:lang w:eastAsia="en-US"/>
        </w:rPr>
      </w:pPr>
    </w:p>
    <w:p w:rsidR="00DB2B63" w:rsidRPr="006176A9" w:rsidRDefault="006D57E0">
      <w:r w:rsidRPr="006176A9">
        <w:br w:type="page"/>
      </w:r>
    </w:p>
    <w:sdt>
      <w:sdtPr>
        <w:rPr>
          <w:lang w:val="ru-RU"/>
        </w:rPr>
        <w:id w:val="-824973809"/>
        <w:docPartObj>
          <w:docPartGallery w:val="Table of Contents"/>
          <w:docPartUnique/>
        </w:docPartObj>
      </w:sdtPr>
      <w:sdtEndPr>
        <w:rPr>
          <w:rFonts w:ascii="Times New Roman" w:hAnsi="Times New Roman"/>
          <w:b/>
          <w:bCs/>
          <w:noProof/>
          <w:color w:val="auto"/>
          <w:sz w:val="24"/>
          <w:szCs w:val="24"/>
          <w:lang w:eastAsia="ru-RU"/>
        </w:rPr>
      </w:sdtEndPr>
      <w:sdtContent>
        <w:p w:rsidR="00DB2B63" w:rsidRPr="006176A9" w:rsidRDefault="0061440A" w:rsidP="0061440A">
          <w:pPr>
            <w:pStyle w:val="a6"/>
            <w:spacing w:line="360" w:lineRule="auto"/>
            <w:jc w:val="center"/>
            <w:rPr>
              <w:rFonts w:ascii="Times New Roman" w:hAnsi="Times New Roman"/>
              <w:b/>
              <w:bCs/>
              <w:color w:val="000000" w:themeColor="text1"/>
            </w:rPr>
          </w:pPr>
          <w:r w:rsidRPr="006176A9">
            <w:rPr>
              <w:rFonts w:ascii="Times New Roman" w:hAnsi="Times New Roman"/>
              <w:b/>
              <w:bCs/>
              <w:color w:val="000000" w:themeColor="text1"/>
              <w:lang w:val="ru-RU"/>
            </w:rPr>
            <w:t>СОДЕРЖАНИЕ</w:t>
          </w:r>
        </w:p>
        <w:p w:rsidR="0061440A" w:rsidRPr="006176A9" w:rsidRDefault="00DB2B63">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r w:rsidRPr="006176A9">
            <w:rPr>
              <w:rFonts w:ascii="Times New Roman" w:hAnsi="Times New Roman" w:cs="Times New Roman"/>
              <w:b w:val="0"/>
              <w:bCs w:val="0"/>
            </w:rPr>
            <w:fldChar w:fldCharType="begin"/>
          </w:r>
          <w:r w:rsidRPr="006176A9">
            <w:rPr>
              <w:rFonts w:ascii="Times New Roman" w:hAnsi="Times New Roman" w:cs="Times New Roman"/>
              <w:b w:val="0"/>
              <w:bCs w:val="0"/>
            </w:rPr>
            <w:instrText>TOC \o "1-3" \h \z \u</w:instrText>
          </w:r>
          <w:r w:rsidRPr="006176A9">
            <w:rPr>
              <w:rFonts w:ascii="Times New Roman" w:hAnsi="Times New Roman" w:cs="Times New Roman"/>
              <w:b w:val="0"/>
              <w:bCs w:val="0"/>
            </w:rPr>
            <w:fldChar w:fldCharType="separate"/>
          </w:r>
          <w:hyperlink w:anchor="_Toc197287981" w:history="1">
            <w:r w:rsidR="0061440A" w:rsidRPr="006176A9">
              <w:rPr>
                <w:rStyle w:val="af3"/>
                <w:rFonts w:ascii="Times New Roman" w:eastAsiaTheme="majorEastAsia" w:hAnsi="Times New Roman" w:cs="Times New Roman"/>
                <w:b w:val="0"/>
                <w:bCs w:val="0"/>
                <w:noProof/>
              </w:rPr>
              <w:t>ВВЕДЕНИЕ</w:t>
            </w:r>
            <w:r w:rsidR="0061440A" w:rsidRPr="006176A9">
              <w:rPr>
                <w:rFonts w:ascii="Times New Roman" w:hAnsi="Times New Roman" w:cs="Times New Roman"/>
                <w:b w:val="0"/>
                <w:bCs w:val="0"/>
                <w:noProof/>
                <w:webHidden/>
              </w:rPr>
              <w:tab/>
            </w:r>
            <w:r w:rsidR="0061440A" w:rsidRPr="006176A9">
              <w:rPr>
                <w:rFonts w:ascii="Times New Roman" w:hAnsi="Times New Roman" w:cs="Times New Roman"/>
                <w:b w:val="0"/>
                <w:bCs w:val="0"/>
                <w:noProof/>
                <w:webHidden/>
              </w:rPr>
              <w:fldChar w:fldCharType="begin"/>
            </w:r>
            <w:r w:rsidR="0061440A" w:rsidRPr="006176A9">
              <w:rPr>
                <w:rFonts w:ascii="Times New Roman" w:hAnsi="Times New Roman" w:cs="Times New Roman"/>
                <w:b w:val="0"/>
                <w:bCs w:val="0"/>
                <w:noProof/>
                <w:webHidden/>
              </w:rPr>
              <w:instrText xml:space="preserve"> PAGEREF _Toc197287981 \h </w:instrText>
            </w:r>
            <w:r w:rsidR="0061440A" w:rsidRPr="006176A9">
              <w:rPr>
                <w:rFonts w:ascii="Times New Roman" w:hAnsi="Times New Roman" w:cs="Times New Roman"/>
                <w:b w:val="0"/>
                <w:bCs w:val="0"/>
                <w:noProof/>
                <w:webHidden/>
              </w:rPr>
            </w:r>
            <w:r w:rsidR="0061440A"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4</w:t>
            </w:r>
            <w:r w:rsidR="0061440A"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2" w:history="1">
            <w:r w:rsidRPr="006176A9">
              <w:rPr>
                <w:rStyle w:val="af3"/>
                <w:rFonts w:ascii="Times New Roman" w:eastAsiaTheme="majorEastAsia" w:hAnsi="Times New Roman" w:cs="Times New Roman"/>
                <w:b w:val="0"/>
                <w:bCs w:val="0"/>
                <w:noProof/>
              </w:rPr>
              <w:t>1 ПОСТАНОВКА ЗАДАЧИ</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_Toc197287982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5</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3" w:history="1">
            <w:r w:rsidRPr="006176A9">
              <w:rPr>
                <w:rStyle w:val="af3"/>
                <w:rFonts w:ascii="Times New Roman" w:eastAsiaTheme="majorEastAsia" w:hAnsi="Times New Roman" w:cs="Times New Roman"/>
                <w:b w:val="0"/>
                <w:bCs w:val="0"/>
                <w:noProof/>
              </w:rPr>
              <w:t>2 АНАЛИЗ ДАННЫХ</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_Toc197287983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7</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4" w:history="1">
            <w:r w:rsidRPr="006176A9">
              <w:rPr>
                <w:rStyle w:val="af3"/>
                <w:rFonts w:ascii="Times New Roman" w:eastAsiaTheme="majorEastAsia" w:hAnsi="Times New Roman" w:cs="Times New Roman"/>
                <w:b w:val="0"/>
                <w:bCs w:val="0"/>
                <w:noProof/>
              </w:rPr>
              <w:t>3 ВЫБОР МОДЕЛЕЙ И МЕТРИК ДЛЯ ОЦЕНКИ КАЧЕСТВА</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_Toc197287984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13</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5" w:history="1">
            <w:r w:rsidRPr="006176A9">
              <w:rPr>
                <w:rStyle w:val="af3"/>
                <w:rFonts w:ascii="Times New Roman" w:eastAsiaTheme="majorEastAsia" w:hAnsi="Times New Roman" w:cs="Times New Roman"/>
                <w:b w:val="0"/>
                <w:bCs w:val="0"/>
                <w:noProof/>
              </w:rPr>
              <w:t>4 ФОРМИРОВАНИЕ ОБУЧАЮЩЕЙ И ТЕСТОВОЙ ВЫБОРОК</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_Toc197287985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15</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6" w:history="1">
            <w:r w:rsidRPr="006176A9">
              <w:rPr>
                <w:rStyle w:val="af3"/>
                <w:rFonts w:ascii="Times New Roman" w:eastAsiaTheme="majorEastAsia" w:hAnsi="Times New Roman" w:cs="Times New Roman"/>
                <w:b w:val="0"/>
                <w:bCs w:val="0"/>
                <w:noProof/>
              </w:rPr>
              <w:t>5 ПОСТРОЕНИЕ БАЗОВОГО РЕШЕНИЯ</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_Toc197287986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16</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7" w:history="1">
            <w:r w:rsidRPr="006176A9">
              <w:rPr>
                <w:rStyle w:val="af3"/>
                <w:rFonts w:ascii="Times New Roman" w:eastAsiaTheme="majorEastAsia" w:hAnsi="Times New Roman" w:cs="Times New Roman"/>
                <w:b w:val="0"/>
                <w:bCs w:val="0"/>
                <w:noProof/>
              </w:rPr>
              <w:t>6 ПОДБОР ГИПЕРПАРАМЕТРОВ</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_Toc197287987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19</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8" w:history="1">
            <w:r w:rsidRPr="006176A9">
              <w:rPr>
                <w:rStyle w:val="af3"/>
                <w:rFonts w:ascii="Times New Roman" w:eastAsiaTheme="majorEastAsia" w:hAnsi="Times New Roman" w:cs="Times New Roman"/>
                <w:b w:val="0"/>
                <w:bCs w:val="0"/>
                <w:noProof/>
              </w:rPr>
              <w:t>7 СРАВНЕНИЕ РЕШЕНИЙ</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_Toc197287988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22</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89" w:history="1">
            <w:r w:rsidRPr="006176A9">
              <w:rPr>
                <w:rStyle w:val="af3"/>
                <w:rFonts w:ascii="Times New Roman" w:eastAsiaTheme="majorEastAsia" w:hAnsi="Times New Roman" w:cs="Times New Roman"/>
                <w:b w:val="0"/>
                <w:bCs w:val="0"/>
                <w:noProof/>
              </w:rPr>
              <w:t>8 ВЕБ-ПРИЛОЖЕНИЕ</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_Toc197287989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23</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90" w:history="1">
            <w:r w:rsidRPr="006176A9">
              <w:rPr>
                <w:rStyle w:val="af3"/>
                <w:rFonts w:ascii="Times New Roman" w:eastAsiaTheme="majorEastAsia" w:hAnsi="Times New Roman" w:cs="Times New Roman"/>
                <w:b w:val="0"/>
                <w:bCs w:val="0"/>
                <w:noProof/>
              </w:rPr>
              <w:t>ЗАКЛЮЧЕНИЕ</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_Toc197287990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26</w:t>
            </w:r>
            <w:r w:rsidRPr="006176A9">
              <w:rPr>
                <w:rFonts w:ascii="Times New Roman" w:hAnsi="Times New Roman" w:cs="Times New Roman"/>
                <w:b w:val="0"/>
                <w:bCs w:val="0"/>
                <w:noProof/>
                <w:webHidden/>
              </w:rPr>
              <w:fldChar w:fldCharType="end"/>
            </w:r>
          </w:hyperlink>
        </w:p>
        <w:p w:rsidR="0061440A" w:rsidRPr="006176A9" w:rsidRDefault="0061440A">
          <w:pPr>
            <w:pStyle w:val="11"/>
            <w:tabs>
              <w:tab w:val="right" w:leader="dot" w:pos="9345"/>
            </w:tabs>
            <w:rPr>
              <w:rFonts w:ascii="Times New Roman" w:eastAsiaTheme="minorEastAsia" w:hAnsi="Times New Roman" w:cs="Times New Roman"/>
              <w:b w:val="0"/>
              <w:bCs w:val="0"/>
              <w:i w:val="0"/>
              <w:iCs w:val="0"/>
              <w:noProof/>
              <w:kern w:val="2"/>
              <w14:ligatures w14:val="standardContextual"/>
            </w:rPr>
          </w:pPr>
          <w:hyperlink w:anchor="_Toc197287991" w:history="1">
            <w:r w:rsidRPr="006176A9">
              <w:rPr>
                <w:rStyle w:val="af3"/>
                <w:rFonts w:ascii="Times New Roman" w:eastAsiaTheme="majorEastAsia" w:hAnsi="Times New Roman" w:cs="Times New Roman"/>
                <w:b w:val="0"/>
                <w:bCs w:val="0"/>
                <w:noProof/>
              </w:rPr>
              <w:t>СПИСОК ИСПОЛЬЗОВАННЫХ ИСТОЧНИКОВ</w:t>
            </w:r>
            <w:r w:rsidRPr="006176A9">
              <w:rPr>
                <w:rFonts w:ascii="Times New Roman" w:hAnsi="Times New Roman" w:cs="Times New Roman"/>
                <w:b w:val="0"/>
                <w:bCs w:val="0"/>
                <w:noProof/>
                <w:webHidden/>
              </w:rPr>
              <w:tab/>
            </w:r>
            <w:r w:rsidRPr="006176A9">
              <w:rPr>
                <w:rFonts w:ascii="Times New Roman" w:hAnsi="Times New Roman" w:cs="Times New Roman"/>
                <w:b w:val="0"/>
                <w:bCs w:val="0"/>
                <w:noProof/>
                <w:webHidden/>
              </w:rPr>
              <w:fldChar w:fldCharType="begin"/>
            </w:r>
            <w:r w:rsidRPr="006176A9">
              <w:rPr>
                <w:rFonts w:ascii="Times New Roman" w:hAnsi="Times New Roman" w:cs="Times New Roman"/>
                <w:b w:val="0"/>
                <w:bCs w:val="0"/>
                <w:noProof/>
                <w:webHidden/>
              </w:rPr>
              <w:instrText xml:space="preserve"> PAGEREF _Toc197287991 \h </w:instrText>
            </w:r>
            <w:r w:rsidRPr="006176A9">
              <w:rPr>
                <w:rFonts w:ascii="Times New Roman" w:hAnsi="Times New Roman" w:cs="Times New Roman"/>
                <w:b w:val="0"/>
                <w:bCs w:val="0"/>
                <w:noProof/>
                <w:webHidden/>
              </w:rPr>
            </w:r>
            <w:r w:rsidRPr="006176A9">
              <w:rPr>
                <w:rFonts w:ascii="Times New Roman" w:hAnsi="Times New Roman" w:cs="Times New Roman"/>
                <w:b w:val="0"/>
                <w:bCs w:val="0"/>
                <w:noProof/>
                <w:webHidden/>
              </w:rPr>
              <w:fldChar w:fldCharType="separate"/>
            </w:r>
            <w:r w:rsidR="00C420A7">
              <w:rPr>
                <w:rFonts w:ascii="Times New Roman" w:hAnsi="Times New Roman" w:cs="Times New Roman"/>
                <w:b w:val="0"/>
                <w:bCs w:val="0"/>
                <w:noProof/>
                <w:webHidden/>
              </w:rPr>
              <w:t>27</w:t>
            </w:r>
            <w:r w:rsidRPr="006176A9">
              <w:rPr>
                <w:rFonts w:ascii="Times New Roman" w:hAnsi="Times New Roman" w:cs="Times New Roman"/>
                <w:b w:val="0"/>
                <w:bCs w:val="0"/>
                <w:noProof/>
                <w:webHidden/>
              </w:rPr>
              <w:fldChar w:fldCharType="end"/>
            </w:r>
          </w:hyperlink>
        </w:p>
        <w:p w:rsidR="00DB2B63" w:rsidRPr="006176A9" w:rsidRDefault="00DB2B63">
          <w:r w:rsidRPr="006176A9">
            <w:rPr>
              <w:noProof/>
            </w:rPr>
            <w:fldChar w:fldCharType="end"/>
          </w:r>
        </w:p>
      </w:sdtContent>
    </w:sdt>
    <w:p w:rsidR="00DB2B63" w:rsidRPr="006176A9" w:rsidRDefault="00DB2B63">
      <w:pPr>
        <w:rPr>
          <w:rFonts w:ascii="Arial" w:hAnsi="Arial" w:cs="Arial"/>
          <w:b/>
          <w:bCs/>
          <w:kern w:val="32"/>
          <w:sz w:val="32"/>
          <w:szCs w:val="32"/>
          <w:lang w:eastAsia="en-US"/>
        </w:rPr>
      </w:pPr>
      <w:r w:rsidRPr="006176A9">
        <w:br w:type="page"/>
      </w:r>
    </w:p>
    <w:p w:rsidR="00DB2B63" w:rsidRPr="006176A9" w:rsidRDefault="00DB2B63" w:rsidP="00975891">
      <w:pPr>
        <w:pStyle w:val="1"/>
        <w:spacing w:after="440" w:line="360" w:lineRule="auto"/>
        <w:jc w:val="center"/>
        <w:rPr>
          <w:rFonts w:ascii="Times New Roman" w:hAnsi="Times New Roman" w:cs="Times New Roman"/>
        </w:rPr>
      </w:pPr>
      <w:bookmarkStart w:id="0" w:name="_Toc197287981"/>
      <w:r w:rsidRPr="006176A9">
        <w:rPr>
          <w:rFonts w:ascii="Times New Roman" w:hAnsi="Times New Roman" w:cs="Times New Roman"/>
        </w:rPr>
        <w:lastRenderedPageBreak/>
        <w:t>ВВЕДЕНИЕ</w:t>
      </w:r>
      <w:bookmarkEnd w:id="0"/>
    </w:p>
    <w:p w:rsidR="00476AFF" w:rsidRPr="00476AFF" w:rsidRDefault="00476AFF" w:rsidP="00476AFF">
      <w:pPr>
        <w:spacing w:line="360" w:lineRule="auto"/>
        <w:ind w:firstLine="709"/>
        <w:jc w:val="both"/>
        <w:rPr>
          <w:sz w:val="28"/>
          <w:szCs w:val="28"/>
        </w:rPr>
      </w:pPr>
      <w:r w:rsidRPr="00476AFF">
        <w:rPr>
          <w:sz w:val="28"/>
          <w:szCs w:val="28"/>
        </w:rPr>
        <w:t xml:space="preserve">В условиях ускоренных темпов глобальных изменений, включая урбанизацию, изменение климата и сокращение природных ресурсов, вопрос оценки качества питьевой воды приобретает особую значимость. Определение пригодности воды для употребления представляет собой жизненно важную задачу, которая требует надежных методов анализа и </w:t>
      </w:r>
      <w:r w:rsidRPr="006176A9">
        <w:rPr>
          <w:sz w:val="28"/>
          <w:szCs w:val="28"/>
        </w:rPr>
        <w:t>современных</w:t>
      </w:r>
      <w:r w:rsidRPr="00476AFF">
        <w:rPr>
          <w:sz w:val="28"/>
          <w:szCs w:val="28"/>
        </w:rPr>
        <w:t xml:space="preserve"> технологических решений.</w:t>
      </w:r>
    </w:p>
    <w:p w:rsidR="00476AFF" w:rsidRPr="00476AFF" w:rsidRDefault="00476AFF" w:rsidP="00476AFF">
      <w:pPr>
        <w:spacing w:line="360" w:lineRule="auto"/>
        <w:ind w:firstLine="709"/>
        <w:jc w:val="both"/>
        <w:rPr>
          <w:sz w:val="28"/>
          <w:szCs w:val="28"/>
        </w:rPr>
      </w:pPr>
      <w:r w:rsidRPr="006176A9">
        <w:rPr>
          <w:sz w:val="28"/>
          <w:szCs w:val="28"/>
        </w:rPr>
        <w:t>Целью</w:t>
      </w:r>
      <w:r w:rsidRPr="00476AFF">
        <w:rPr>
          <w:sz w:val="28"/>
          <w:szCs w:val="28"/>
        </w:rPr>
        <w:t xml:space="preserve"> данного исследования является </w:t>
      </w:r>
      <w:r w:rsidRPr="006176A9">
        <w:rPr>
          <w:sz w:val="28"/>
          <w:szCs w:val="28"/>
        </w:rPr>
        <w:t>построение</w:t>
      </w:r>
      <w:r w:rsidRPr="00476AFF">
        <w:rPr>
          <w:sz w:val="28"/>
          <w:szCs w:val="28"/>
        </w:rPr>
        <w:t xml:space="preserve"> и </w:t>
      </w:r>
      <w:r w:rsidRPr="006176A9">
        <w:rPr>
          <w:sz w:val="28"/>
          <w:szCs w:val="28"/>
        </w:rPr>
        <w:t>оценка</w:t>
      </w:r>
      <w:r w:rsidRPr="00476AFF">
        <w:rPr>
          <w:sz w:val="28"/>
          <w:szCs w:val="28"/>
        </w:rPr>
        <w:t xml:space="preserve"> моделей машинного обучения для классификации водных ресурсов на пригодные и непригодные для питья. Исследование основано на анализе выборки данных, включающей различные химические показатели качества воды. Важным аспектом работы является применение методов предварительной обработки данных, таких как очистка данных, обработка пропущенных значений и их </w:t>
      </w:r>
      <w:r w:rsidRPr="006176A9">
        <w:rPr>
          <w:sz w:val="28"/>
          <w:szCs w:val="28"/>
        </w:rPr>
        <w:t>масштабирование</w:t>
      </w:r>
      <w:r w:rsidRPr="00476AFF">
        <w:rPr>
          <w:sz w:val="28"/>
          <w:szCs w:val="28"/>
        </w:rPr>
        <w:t>, что позволяет повысить точность и эффективность последующей классификации.</w:t>
      </w:r>
    </w:p>
    <w:p w:rsidR="00476AFF" w:rsidRPr="00476AFF" w:rsidRDefault="00476AFF" w:rsidP="00476AFF">
      <w:pPr>
        <w:spacing w:line="360" w:lineRule="auto"/>
        <w:ind w:firstLine="709"/>
        <w:jc w:val="both"/>
        <w:rPr>
          <w:sz w:val="28"/>
          <w:szCs w:val="28"/>
        </w:rPr>
      </w:pPr>
      <w:r w:rsidRPr="00476AFF">
        <w:rPr>
          <w:sz w:val="28"/>
          <w:szCs w:val="28"/>
        </w:rPr>
        <w:t>В рамках введения в аналитику мы проводим разведочный анализ данных для идентификации основных статистических характеристик выборки, выявления аномалий и оценки корреляционных связей между переменными. Дальнейший этап включает в себя тщательный отбор и настройку гиперпараметров алгоритмов машинного обучения</w:t>
      </w:r>
      <w:r w:rsidRPr="006176A9">
        <w:rPr>
          <w:sz w:val="28"/>
          <w:szCs w:val="28"/>
        </w:rPr>
        <w:t>.</w:t>
      </w:r>
    </w:p>
    <w:p w:rsidR="00DB2B63" w:rsidRPr="006176A9" w:rsidRDefault="00476AFF" w:rsidP="00476AFF">
      <w:pPr>
        <w:spacing w:line="360" w:lineRule="auto"/>
        <w:ind w:firstLine="709"/>
        <w:jc w:val="both"/>
        <w:rPr>
          <w:b/>
          <w:bCs/>
          <w:kern w:val="32"/>
          <w:sz w:val="32"/>
          <w:szCs w:val="32"/>
          <w:lang w:eastAsia="en-US"/>
        </w:rPr>
      </w:pPr>
      <w:r w:rsidRPr="006176A9">
        <w:rPr>
          <w:sz w:val="28"/>
          <w:szCs w:val="28"/>
        </w:rPr>
        <w:t>Ожидается, что результаты данной работы окажут значительное влияние на практику мониторинга качества питьевой воды, предоставят ценную информацию для экологов, специалистов в области здравоохранения и разработчиков политики в области управления водными ресурсами. Особое внимание в исследовании уделяется аспектам устойчивости и точности предложенных моделей, что имеет критическое значение для их практического применения в условиях изменяющейся экологической ситуации.</w:t>
      </w:r>
      <w:r w:rsidR="00DB2B63" w:rsidRPr="006176A9">
        <w:br w:type="page"/>
      </w:r>
    </w:p>
    <w:p w:rsidR="00190E29" w:rsidRPr="006176A9" w:rsidRDefault="00B548C1" w:rsidP="00DB2B63">
      <w:pPr>
        <w:pStyle w:val="1"/>
        <w:spacing w:after="440" w:line="360" w:lineRule="auto"/>
        <w:jc w:val="center"/>
        <w:rPr>
          <w:rFonts w:ascii="Times New Roman" w:hAnsi="Times New Roman" w:cs="Times New Roman"/>
        </w:rPr>
      </w:pPr>
      <w:bookmarkStart w:id="1" w:name="_Toc197287982"/>
      <w:r w:rsidRPr="006176A9">
        <w:rPr>
          <w:rFonts w:ascii="Times New Roman" w:hAnsi="Times New Roman" w:cs="Times New Roman"/>
        </w:rPr>
        <w:lastRenderedPageBreak/>
        <w:t>1 П</w:t>
      </w:r>
      <w:r w:rsidR="00190E29" w:rsidRPr="006176A9">
        <w:rPr>
          <w:rFonts w:ascii="Times New Roman" w:hAnsi="Times New Roman" w:cs="Times New Roman"/>
        </w:rPr>
        <w:t>ОСТАНОВКА ЗАДАЧИ</w:t>
      </w:r>
      <w:bookmarkEnd w:id="1"/>
    </w:p>
    <w:p w:rsidR="00B548C1" w:rsidRPr="006176A9" w:rsidRDefault="00B548C1" w:rsidP="00910160">
      <w:pPr>
        <w:spacing w:line="360" w:lineRule="auto"/>
        <w:ind w:firstLine="709"/>
        <w:jc w:val="both"/>
        <w:rPr>
          <w:sz w:val="28"/>
          <w:szCs w:val="28"/>
        </w:rPr>
      </w:pPr>
      <w:r w:rsidRPr="006176A9">
        <w:rPr>
          <w:sz w:val="28"/>
          <w:szCs w:val="28"/>
        </w:rPr>
        <w:t xml:space="preserve">Целью исследования является построение и оценка моделей машинного обучения для </w:t>
      </w:r>
      <w:r w:rsidR="00DB70C7" w:rsidRPr="006176A9">
        <w:rPr>
          <w:sz w:val="28"/>
          <w:szCs w:val="28"/>
        </w:rPr>
        <w:t>прогнозирования пригодности воды для питья на основании признаков, представленных в Таблице 1.</w:t>
      </w:r>
      <w:r w:rsidRPr="006176A9">
        <w:rPr>
          <w:sz w:val="28"/>
          <w:szCs w:val="28"/>
        </w:rPr>
        <w:t xml:space="preserve"> </w:t>
      </w:r>
      <w:r w:rsidR="00A2199B" w:rsidRPr="006176A9">
        <w:rPr>
          <w:sz w:val="28"/>
          <w:szCs w:val="28"/>
        </w:rPr>
        <w:t xml:space="preserve">Целевой переменной в решаемой </w:t>
      </w:r>
      <w:r w:rsidRPr="006176A9">
        <w:rPr>
          <w:sz w:val="28"/>
          <w:szCs w:val="28"/>
        </w:rPr>
        <w:t>задач</w:t>
      </w:r>
      <w:r w:rsidR="00A2199B" w:rsidRPr="006176A9">
        <w:rPr>
          <w:sz w:val="28"/>
          <w:szCs w:val="28"/>
        </w:rPr>
        <w:t>е</w:t>
      </w:r>
      <w:r w:rsidRPr="006176A9">
        <w:rPr>
          <w:sz w:val="28"/>
          <w:szCs w:val="28"/>
        </w:rPr>
        <w:t xml:space="preserve"> бинарной классификации</w:t>
      </w:r>
      <w:r w:rsidR="00A2199B" w:rsidRPr="006176A9">
        <w:rPr>
          <w:sz w:val="28"/>
          <w:szCs w:val="28"/>
        </w:rPr>
        <w:t xml:space="preserve"> является пригодность воды для питья.</w:t>
      </w:r>
    </w:p>
    <w:p w:rsidR="00DD7875" w:rsidRPr="006176A9" w:rsidRDefault="00DD7875" w:rsidP="00DD7875">
      <w:pPr>
        <w:pStyle w:val="ae"/>
        <w:keepNext/>
        <w:ind w:firstLine="709"/>
        <w:rPr>
          <w:i w:val="0"/>
          <w:iCs w:val="0"/>
          <w:color w:val="000000" w:themeColor="text1"/>
          <w:sz w:val="28"/>
          <w:szCs w:val="28"/>
        </w:rPr>
      </w:pPr>
      <w:r w:rsidRPr="006176A9">
        <w:rPr>
          <w:i w:val="0"/>
          <w:iCs w:val="0"/>
          <w:color w:val="000000" w:themeColor="text1"/>
          <w:sz w:val="28"/>
          <w:szCs w:val="28"/>
        </w:rPr>
        <w:t xml:space="preserve">Таблица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Таблица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w:t>
      </w:r>
      <w:r w:rsidRPr="006176A9">
        <w:rPr>
          <w:i w:val="0"/>
          <w:iCs w:val="0"/>
          <w:color w:val="000000" w:themeColor="text1"/>
          <w:sz w:val="28"/>
          <w:szCs w:val="28"/>
        </w:rPr>
        <w:fldChar w:fldCharType="end"/>
      </w:r>
      <w:r w:rsidRPr="006176A9">
        <w:rPr>
          <w:i w:val="0"/>
          <w:iCs w:val="0"/>
          <w:color w:val="000000" w:themeColor="text1"/>
          <w:sz w:val="28"/>
          <w:szCs w:val="28"/>
        </w:rPr>
        <w:t xml:space="preserve"> – Описание полей датасета</w:t>
      </w:r>
    </w:p>
    <w:tbl>
      <w:tblPr>
        <w:tblStyle w:val="ad"/>
        <w:tblW w:w="0" w:type="auto"/>
        <w:tblLook w:val="04A0" w:firstRow="1" w:lastRow="0" w:firstColumn="1" w:lastColumn="0" w:noHBand="0" w:noVBand="1"/>
      </w:tblPr>
      <w:tblGrid>
        <w:gridCol w:w="2122"/>
        <w:gridCol w:w="5528"/>
        <w:gridCol w:w="1695"/>
      </w:tblGrid>
      <w:tr w:rsidR="006B3BD9" w:rsidRPr="006176A9" w:rsidTr="006B3BD9">
        <w:trPr>
          <w:tblHeader/>
        </w:trPr>
        <w:tc>
          <w:tcPr>
            <w:tcW w:w="2122" w:type="dxa"/>
          </w:tcPr>
          <w:p w:rsidR="006B3BD9" w:rsidRPr="006176A9" w:rsidRDefault="006B3BD9" w:rsidP="006B3BD9">
            <w:pPr>
              <w:spacing w:line="360" w:lineRule="auto"/>
              <w:jc w:val="center"/>
              <w:rPr>
                <w:sz w:val="28"/>
                <w:szCs w:val="28"/>
              </w:rPr>
            </w:pPr>
            <w:r w:rsidRPr="006176A9">
              <w:rPr>
                <w:sz w:val="28"/>
                <w:szCs w:val="28"/>
              </w:rPr>
              <w:t>Поле</w:t>
            </w:r>
          </w:p>
        </w:tc>
        <w:tc>
          <w:tcPr>
            <w:tcW w:w="5528" w:type="dxa"/>
          </w:tcPr>
          <w:p w:rsidR="006B3BD9" w:rsidRPr="006176A9" w:rsidRDefault="006B3BD9" w:rsidP="006B3BD9">
            <w:pPr>
              <w:spacing w:line="360" w:lineRule="auto"/>
              <w:jc w:val="center"/>
              <w:rPr>
                <w:sz w:val="28"/>
                <w:szCs w:val="28"/>
              </w:rPr>
            </w:pPr>
            <w:r w:rsidRPr="006176A9">
              <w:rPr>
                <w:sz w:val="28"/>
                <w:szCs w:val="28"/>
              </w:rPr>
              <w:t>Описание</w:t>
            </w:r>
          </w:p>
        </w:tc>
        <w:tc>
          <w:tcPr>
            <w:tcW w:w="1695" w:type="dxa"/>
          </w:tcPr>
          <w:p w:rsidR="006B3BD9" w:rsidRPr="006176A9" w:rsidRDefault="006B3BD9" w:rsidP="006B3BD9">
            <w:pPr>
              <w:spacing w:line="360" w:lineRule="auto"/>
              <w:jc w:val="center"/>
              <w:rPr>
                <w:sz w:val="28"/>
                <w:szCs w:val="28"/>
              </w:rPr>
            </w:pPr>
            <w:r w:rsidRPr="006176A9">
              <w:rPr>
                <w:sz w:val="28"/>
                <w:szCs w:val="28"/>
              </w:rPr>
              <w:t>Тип данных</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ph</w:t>
            </w:r>
          </w:p>
        </w:tc>
        <w:tc>
          <w:tcPr>
            <w:tcW w:w="5528" w:type="dxa"/>
          </w:tcPr>
          <w:p w:rsidR="006B3BD9" w:rsidRPr="006176A9" w:rsidRDefault="006B3BD9" w:rsidP="006B3BD9">
            <w:pPr>
              <w:spacing w:line="360" w:lineRule="auto"/>
              <w:jc w:val="both"/>
              <w:rPr>
                <w:sz w:val="28"/>
                <w:szCs w:val="28"/>
              </w:rPr>
            </w:pPr>
            <w:r w:rsidRPr="006176A9">
              <w:rPr>
                <w:sz w:val="28"/>
                <w:szCs w:val="28"/>
              </w:rPr>
              <w:t>pH воды, колеблется от 0 до 14, представляя меру активности водородных ионов в растворе.</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Hardness</w:t>
            </w:r>
          </w:p>
        </w:tc>
        <w:tc>
          <w:tcPr>
            <w:tcW w:w="5528" w:type="dxa"/>
          </w:tcPr>
          <w:p w:rsidR="006B3BD9" w:rsidRPr="006176A9" w:rsidRDefault="006B3BD9" w:rsidP="006B3BD9">
            <w:pPr>
              <w:spacing w:line="360" w:lineRule="auto"/>
              <w:jc w:val="both"/>
              <w:rPr>
                <w:sz w:val="28"/>
                <w:szCs w:val="28"/>
              </w:rPr>
            </w:pPr>
            <w:r w:rsidRPr="006176A9">
              <w:rPr>
                <w:sz w:val="28"/>
                <w:szCs w:val="28"/>
              </w:rPr>
              <w:t>Жесткость воды, выраженная в миллиграммах на литр, способность воды осаждать мыло.</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Solids</w:t>
            </w:r>
          </w:p>
        </w:tc>
        <w:tc>
          <w:tcPr>
            <w:tcW w:w="5528" w:type="dxa"/>
          </w:tcPr>
          <w:p w:rsidR="006B3BD9" w:rsidRPr="006176A9" w:rsidRDefault="006B3BD9" w:rsidP="006B3BD9">
            <w:pPr>
              <w:spacing w:line="360" w:lineRule="auto"/>
              <w:jc w:val="both"/>
              <w:rPr>
                <w:sz w:val="28"/>
                <w:szCs w:val="28"/>
              </w:rPr>
            </w:pPr>
            <w:r w:rsidRPr="006176A9">
              <w:rPr>
                <w:sz w:val="28"/>
                <w:szCs w:val="28"/>
              </w:rPr>
              <w:t>Общее количество растворенных твердых веществ в воде, выраженное в частях на миллион (ppm).</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Chloramines</w:t>
            </w:r>
          </w:p>
        </w:tc>
        <w:tc>
          <w:tcPr>
            <w:tcW w:w="5528" w:type="dxa"/>
          </w:tcPr>
          <w:p w:rsidR="006B3BD9" w:rsidRPr="006176A9" w:rsidRDefault="006B3BD9" w:rsidP="006B3BD9">
            <w:pPr>
              <w:spacing w:line="360" w:lineRule="auto"/>
              <w:jc w:val="both"/>
              <w:rPr>
                <w:sz w:val="28"/>
                <w:szCs w:val="28"/>
              </w:rPr>
            </w:pPr>
            <w:r w:rsidRPr="006176A9">
              <w:rPr>
                <w:sz w:val="28"/>
                <w:szCs w:val="28"/>
              </w:rPr>
              <w:t xml:space="preserve">Концентрация хлораминов в воде, измеряемая в частях на миллион (ppm). </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Sulfate</w:t>
            </w:r>
          </w:p>
        </w:tc>
        <w:tc>
          <w:tcPr>
            <w:tcW w:w="5528" w:type="dxa"/>
          </w:tcPr>
          <w:p w:rsidR="006B3BD9" w:rsidRPr="006176A9" w:rsidRDefault="006B3BD9" w:rsidP="006B3BD9">
            <w:pPr>
              <w:spacing w:line="360" w:lineRule="auto"/>
              <w:jc w:val="both"/>
              <w:rPr>
                <w:sz w:val="28"/>
                <w:szCs w:val="28"/>
              </w:rPr>
            </w:pPr>
            <w:r w:rsidRPr="006176A9">
              <w:rPr>
                <w:sz w:val="28"/>
                <w:szCs w:val="28"/>
              </w:rPr>
              <w:t>Концентрация растворенных сульфатов в воде, указанная в миллиграммах на литр.</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Conductivity</w:t>
            </w:r>
          </w:p>
        </w:tc>
        <w:tc>
          <w:tcPr>
            <w:tcW w:w="5528" w:type="dxa"/>
          </w:tcPr>
          <w:p w:rsidR="006B3BD9" w:rsidRPr="006176A9" w:rsidRDefault="006B3BD9" w:rsidP="006B3BD9">
            <w:pPr>
              <w:spacing w:line="360" w:lineRule="auto"/>
              <w:jc w:val="both"/>
              <w:rPr>
                <w:sz w:val="28"/>
                <w:szCs w:val="28"/>
              </w:rPr>
            </w:pPr>
            <w:r w:rsidRPr="006176A9">
              <w:rPr>
                <w:sz w:val="28"/>
                <w:szCs w:val="28"/>
              </w:rPr>
              <w:t xml:space="preserve">Электрическая проводимость воды, измеряемая в микросименс на сантиметр (μS/cm). </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Organic_carbon</w:t>
            </w:r>
          </w:p>
        </w:tc>
        <w:tc>
          <w:tcPr>
            <w:tcW w:w="5528" w:type="dxa"/>
          </w:tcPr>
          <w:p w:rsidR="006B3BD9" w:rsidRPr="006176A9" w:rsidRDefault="006B3BD9" w:rsidP="006B3BD9">
            <w:pPr>
              <w:spacing w:line="360" w:lineRule="auto"/>
              <w:jc w:val="both"/>
              <w:rPr>
                <w:sz w:val="28"/>
                <w:szCs w:val="28"/>
              </w:rPr>
            </w:pPr>
            <w:r w:rsidRPr="006176A9">
              <w:rPr>
                <w:sz w:val="28"/>
                <w:szCs w:val="28"/>
              </w:rPr>
              <w:t>Содержание органического углерода в воде, выраженное в частях на миллион (ppm).</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Trihalomethanes</w:t>
            </w:r>
          </w:p>
        </w:tc>
        <w:tc>
          <w:tcPr>
            <w:tcW w:w="5528" w:type="dxa"/>
          </w:tcPr>
          <w:p w:rsidR="006B3BD9" w:rsidRPr="006176A9" w:rsidRDefault="006B3BD9" w:rsidP="006B3BD9">
            <w:pPr>
              <w:spacing w:line="360" w:lineRule="auto"/>
              <w:jc w:val="both"/>
              <w:rPr>
                <w:sz w:val="28"/>
                <w:szCs w:val="28"/>
              </w:rPr>
            </w:pPr>
            <w:r w:rsidRPr="006176A9">
              <w:rPr>
                <w:sz w:val="28"/>
                <w:szCs w:val="28"/>
              </w:rPr>
              <w:t>Концентрация тригалометанов в воде, измеренная в микрограммах на литр.</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lastRenderedPageBreak/>
              <w:t>Turbidity</w:t>
            </w:r>
          </w:p>
        </w:tc>
        <w:tc>
          <w:tcPr>
            <w:tcW w:w="5528" w:type="dxa"/>
          </w:tcPr>
          <w:p w:rsidR="006B3BD9" w:rsidRPr="006176A9" w:rsidRDefault="006B3BD9" w:rsidP="006B3BD9">
            <w:pPr>
              <w:spacing w:line="360" w:lineRule="auto"/>
              <w:jc w:val="both"/>
              <w:rPr>
                <w:sz w:val="28"/>
                <w:szCs w:val="28"/>
              </w:rPr>
            </w:pPr>
            <w:r w:rsidRPr="006176A9">
              <w:rPr>
                <w:sz w:val="28"/>
                <w:szCs w:val="28"/>
              </w:rPr>
              <w:t>Турбидность воды, измеряемая в нефелометрических единицах турбидности (NTU), показатель степени рассеивания света.</w:t>
            </w:r>
          </w:p>
        </w:tc>
        <w:tc>
          <w:tcPr>
            <w:tcW w:w="1695" w:type="dxa"/>
          </w:tcPr>
          <w:p w:rsidR="006B3BD9" w:rsidRPr="006176A9" w:rsidRDefault="006B3BD9" w:rsidP="006B3BD9">
            <w:pPr>
              <w:spacing w:line="360" w:lineRule="auto"/>
              <w:jc w:val="center"/>
              <w:rPr>
                <w:sz w:val="28"/>
                <w:szCs w:val="28"/>
              </w:rPr>
            </w:pPr>
            <w:r w:rsidRPr="006176A9">
              <w:rPr>
                <w:sz w:val="28"/>
                <w:szCs w:val="28"/>
              </w:rPr>
              <w:t>float64</w:t>
            </w:r>
          </w:p>
        </w:tc>
      </w:tr>
      <w:tr w:rsidR="006B3BD9" w:rsidRPr="006176A9" w:rsidTr="006B3BD9">
        <w:tc>
          <w:tcPr>
            <w:tcW w:w="2122" w:type="dxa"/>
          </w:tcPr>
          <w:p w:rsidR="006B3BD9" w:rsidRPr="006176A9" w:rsidRDefault="006B3BD9" w:rsidP="004322A2">
            <w:pPr>
              <w:spacing w:line="360" w:lineRule="auto"/>
              <w:jc w:val="both"/>
              <w:rPr>
                <w:sz w:val="28"/>
                <w:szCs w:val="28"/>
              </w:rPr>
            </w:pPr>
            <w:r w:rsidRPr="006176A9">
              <w:rPr>
                <w:sz w:val="28"/>
                <w:szCs w:val="28"/>
              </w:rPr>
              <w:t>Potability</w:t>
            </w:r>
          </w:p>
        </w:tc>
        <w:tc>
          <w:tcPr>
            <w:tcW w:w="5528" w:type="dxa"/>
          </w:tcPr>
          <w:p w:rsidR="006B3BD9" w:rsidRPr="006176A9" w:rsidRDefault="006B3BD9" w:rsidP="006B3BD9">
            <w:pPr>
              <w:spacing w:line="360" w:lineRule="auto"/>
              <w:jc w:val="both"/>
              <w:rPr>
                <w:sz w:val="28"/>
                <w:szCs w:val="28"/>
              </w:rPr>
            </w:pPr>
            <w:r w:rsidRPr="006176A9">
              <w:rPr>
                <w:sz w:val="28"/>
                <w:szCs w:val="28"/>
              </w:rPr>
              <w:t>Показатель пригодности воды для питья: 1 — вода пригодна для потребления, 0 — вода непригодна для питья.</w:t>
            </w:r>
          </w:p>
        </w:tc>
        <w:tc>
          <w:tcPr>
            <w:tcW w:w="1695" w:type="dxa"/>
          </w:tcPr>
          <w:p w:rsidR="006B3BD9" w:rsidRPr="006176A9" w:rsidRDefault="006B3BD9" w:rsidP="006B3BD9">
            <w:pPr>
              <w:spacing w:line="360" w:lineRule="auto"/>
              <w:jc w:val="center"/>
              <w:rPr>
                <w:sz w:val="28"/>
                <w:szCs w:val="28"/>
              </w:rPr>
            </w:pPr>
            <w:r w:rsidRPr="006176A9">
              <w:rPr>
                <w:sz w:val="28"/>
                <w:szCs w:val="28"/>
              </w:rPr>
              <w:t>int64</w:t>
            </w:r>
          </w:p>
        </w:tc>
      </w:tr>
    </w:tbl>
    <w:p w:rsidR="00B548C1" w:rsidRPr="006176A9" w:rsidRDefault="00B548C1">
      <w:r w:rsidRPr="006176A9">
        <w:br w:type="page"/>
      </w:r>
    </w:p>
    <w:p w:rsidR="00190E29" w:rsidRPr="006176A9" w:rsidRDefault="00801E3D" w:rsidP="00975891">
      <w:pPr>
        <w:pStyle w:val="1"/>
        <w:spacing w:after="440" w:line="360" w:lineRule="auto"/>
        <w:jc w:val="center"/>
        <w:rPr>
          <w:rFonts w:ascii="Times New Roman" w:hAnsi="Times New Roman" w:cs="Times New Roman"/>
        </w:rPr>
      </w:pPr>
      <w:bookmarkStart w:id="2" w:name="_Toc197287983"/>
      <w:r w:rsidRPr="006176A9">
        <w:rPr>
          <w:rFonts w:ascii="Times New Roman" w:hAnsi="Times New Roman" w:cs="Times New Roman"/>
        </w:rPr>
        <w:lastRenderedPageBreak/>
        <w:t xml:space="preserve">2 </w:t>
      </w:r>
      <w:r w:rsidR="00190E29" w:rsidRPr="006176A9">
        <w:rPr>
          <w:rFonts w:ascii="Times New Roman" w:hAnsi="Times New Roman" w:cs="Times New Roman"/>
        </w:rPr>
        <w:t xml:space="preserve">АНАЛИЗ </w:t>
      </w:r>
      <w:r w:rsidR="00B32900" w:rsidRPr="006176A9">
        <w:rPr>
          <w:rFonts w:ascii="Times New Roman" w:hAnsi="Times New Roman" w:cs="Times New Roman"/>
        </w:rPr>
        <w:t>ДАННЫХ</w:t>
      </w:r>
      <w:bookmarkEnd w:id="2"/>
    </w:p>
    <w:p w:rsidR="00801E3D" w:rsidRPr="006176A9" w:rsidRDefault="009C7439" w:rsidP="00C66CC3">
      <w:pPr>
        <w:spacing w:after="220" w:line="360" w:lineRule="auto"/>
        <w:jc w:val="center"/>
        <w:rPr>
          <w:b/>
          <w:bCs/>
          <w:sz w:val="28"/>
          <w:szCs w:val="28"/>
        </w:rPr>
      </w:pPr>
      <w:r w:rsidRPr="006176A9">
        <w:rPr>
          <w:b/>
          <w:bCs/>
          <w:sz w:val="28"/>
          <w:szCs w:val="28"/>
        </w:rPr>
        <w:t>Основные характеристики датасета</w:t>
      </w:r>
    </w:p>
    <w:p w:rsidR="004F36F1" w:rsidRPr="006176A9" w:rsidRDefault="005342E6" w:rsidP="004F36F1">
      <w:pPr>
        <w:spacing w:line="360" w:lineRule="auto"/>
        <w:ind w:firstLine="709"/>
        <w:jc w:val="both"/>
        <w:rPr>
          <w:sz w:val="28"/>
          <w:szCs w:val="28"/>
        </w:rPr>
      </w:pPr>
      <w:r w:rsidRPr="006176A9">
        <w:rPr>
          <w:sz w:val="28"/>
          <w:szCs w:val="28"/>
        </w:rPr>
        <w:t xml:space="preserve">Основные характеристики датасета, такие как: количество строк и столбцов, типы данных полей, уникальные значения целевого признака – приведены на </w:t>
      </w:r>
      <w:r w:rsidR="004F551C" w:rsidRPr="006176A9">
        <w:rPr>
          <w:sz w:val="28"/>
          <w:szCs w:val="28"/>
        </w:rPr>
        <w:t>Рисун</w:t>
      </w:r>
      <w:r w:rsidR="00A001BD" w:rsidRPr="006176A9">
        <w:rPr>
          <w:sz w:val="28"/>
          <w:szCs w:val="28"/>
        </w:rPr>
        <w:t>ке</w:t>
      </w:r>
      <w:r w:rsidRPr="006176A9">
        <w:rPr>
          <w:sz w:val="28"/>
          <w:szCs w:val="28"/>
        </w:rPr>
        <w:t xml:space="preserve"> 1.</w:t>
      </w:r>
      <w:r w:rsidR="00A001BD" w:rsidRPr="006176A9">
        <w:rPr>
          <w:sz w:val="28"/>
          <w:szCs w:val="28"/>
        </w:rPr>
        <w:t xml:space="preserve"> Целевой признак является бинарным и содержит только значения 0 и 1. Значит, решается задача бинарной классификации.</w:t>
      </w:r>
    </w:p>
    <w:p w:rsidR="004F36F1" w:rsidRPr="006176A9" w:rsidRDefault="004F36F1" w:rsidP="004F36F1">
      <w:pPr>
        <w:keepNext/>
      </w:pPr>
      <w:r w:rsidRPr="006176A9">
        <w:rPr>
          <w:noProof/>
        </w:rPr>
        <w:drawing>
          <wp:inline distT="0" distB="0" distL="0" distR="0">
            <wp:extent cx="6119413" cy="3650400"/>
            <wp:effectExtent l="0" t="0" r="2540" b="0"/>
            <wp:docPr id="913922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22809" name="Рисунок 913922809"/>
                    <pic:cNvPicPr/>
                  </pic:nvPicPr>
                  <pic:blipFill rotWithShape="1">
                    <a:blip r:embed="rId7" cstate="print">
                      <a:extLst>
                        <a:ext uri="{28A0092B-C50C-407E-A947-70E740481C1C}">
                          <a14:useLocalDpi xmlns:a14="http://schemas.microsoft.com/office/drawing/2010/main" val="0"/>
                        </a:ext>
                      </a:extLst>
                    </a:blip>
                    <a:srcRect l="11237" t="19197" r="10558" b="8976"/>
                    <a:stretch/>
                  </pic:blipFill>
                  <pic:spPr bwMode="auto">
                    <a:xfrm>
                      <a:off x="0" y="0"/>
                      <a:ext cx="6120000" cy="3650750"/>
                    </a:xfrm>
                    <a:prstGeom prst="rect">
                      <a:avLst/>
                    </a:prstGeom>
                    <a:ln>
                      <a:noFill/>
                    </a:ln>
                    <a:extLst>
                      <a:ext uri="{53640926-AAD7-44D8-BBD7-CCE9431645EC}">
                        <a14:shadowObscured xmlns:a14="http://schemas.microsoft.com/office/drawing/2010/main"/>
                      </a:ext>
                    </a:extLst>
                  </pic:spPr>
                </pic:pic>
              </a:graphicData>
            </a:graphic>
          </wp:inline>
        </w:drawing>
      </w:r>
    </w:p>
    <w:p w:rsidR="009C7439" w:rsidRPr="006176A9" w:rsidRDefault="004F36F1" w:rsidP="004F36F1">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w:t>
      </w:r>
      <w:r w:rsidRPr="006176A9">
        <w:rPr>
          <w:i w:val="0"/>
          <w:iCs w:val="0"/>
          <w:color w:val="000000" w:themeColor="text1"/>
          <w:sz w:val="28"/>
          <w:szCs w:val="28"/>
        </w:rPr>
        <w:fldChar w:fldCharType="end"/>
      </w:r>
      <w:r w:rsidRPr="006176A9">
        <w:rPr>
          <w:i w:val="0"/>
          <w:iCs w:val="0"/>
          <w:color w:val="000000" w:themeColor="text1"/>
          <w:sz w:val="28"/>
          <w:szCs w:val="28"/>
        </w:rPr>
        <w:t xml:space="preserve"> – Основные характеристики датасета</w:t>
      </w:r>
    </w:p>
    <w:p w:rsidR="004F551C" w:rsidRPr="006176A9" w:rsidRDefault="004F551C" w:rsidP="004F551C">
      <w:pPr>
        <w:spacing w:line="360" w:lineRule="auto"/>
        <w:ind w:firstLine="709"/>
        <w:jc w:val="both"/>
        <w:rPr>
          <w:sz w:val="28"/>
          <w:szCs w:val="28"/>
        </w:rPr>
      </w:pPr>
      <w:r w:rsidRPr="006176A9">
        <w:rPr>
          <w:sz w:val="28"/>
          <w:szCs w:val="28"/>
        </w:rPr>
        <w:t>В анализируемом наборе данных есть пропуски в колонках «</w:t>
      </w:r>
      <w:r w:rsidRPr="006176A9">
        <w:rPr>
          <w:sz w:val="28"/>
          <w:szCs w:val="28"/>
          <w:lang w:val="en-US"/>
        </w:rPr>
        <w:t>ph</w:t>
      </w:r>
      <w:r w:rsidRPr="006176A9">
        <w:rPr>
          <w:sz w:val="28"/>
          <w:szCs w:val="28"/>
        </w:rPr>
        <w:t>», «</w:t>
      </w:r>
      <w:r w:rsidRPr="006176A9">
        <w:rPr>
          <w:sz w:val="28"/>
          <w:szCs w:val="28"/>
          <w:lang w:val="en-US"/>
        </w:rPr>
        <w:t>Sulfate</w:t>
      </w:r>
      <w:r w:rsidRPr="006176A9">
        <w:rPr>
          <w:sz w:val="28"/>
          <w:szCs w:val="28"/>
        </w:rPr>
        <w:t>» и «</w:t>
      </w:r>
      <w:r w:rsidRPr="006176A9">
        <w:rPr>
          <w:sz w:val="28"/>
          <w:szCs w:val="28"/>
        </w:rPr>
        <w:t>Trihalomethanes</w:t>
      </w:r>
      <w:r w:rsidRPr="006176A9">
        <w:rPr>
          <w:sz w:val="28"/>
          <w:szCs w:val="28"/>
        </w:rPr>
        <w:t>» (см. Рисунок 2).</w:t>
      </w:r>
      <w:r w:rsidR="00C03334" w:rsidRPr="006176A9">
        <w:rPr>
          <w:sz w:val="28"/>
          <w:szCs w:val="28"/>
        </w:rPr>
        <w:t xml:space="preserve"> Можно отметить, что в строках, относящихся к классу «0» в 2 раза больше пропусков, чем в строках</w:t>
      </w:r>
      <w:r w:rsidR="005C16AD" w:rsidRPr="006176A9">
        <w:rPr>
          <w:sz w:val="28"/>
          <w:szCs w:val="28"/>
        </w:rPr>
        <w:t xml:space="preserve">, принадлежащих </w:t>
      </w:r>
      <w:r w:rsidR="00C03334" w:rsidRPr="006176A9">
        <w:rPr>
          <w:sz w:val="28"/>
          <w:szCs w:val="28"/>
        </w:rPr>
        <w:t>класс</w:t>
      </w:r>
      <w:r w:rsidR="005C16AD" w:rsidRPr="006176A9">
        <w:rPr>
          <w:sz w:val="28"/>
          <w:szCs w:val="28"/>
        </w:rPr>
        <w:t>у</w:t>
      </w:r>
      <w:r w:rsidR="00C03334" w:rsidRPr="006176A9">
        <w:rPr>
          <w:sz w:val="28"/>
          <w:szCs w:val="28"/>
        </w:rPr>
        <w:t xml:space="preserve"> «1»</w:t>
      </w:r>
      <w:r w:rsidR="00265EE7" w:rsidRPr="006176A9">
        <w:rPr>
          <w:sz w:val="28"/>
          <w:szCs w:val="28"/>
        </w:rPr>
        <w:t xml:space="preserve"> </w:t>
      </w:r>
      <w:r w:rsidR="00265EE7" w:rsidRPr="006176A9">
        <w:rPr>
          <w:sz w:val="28"/>
          <w:szCs w:val="28"/>
        </w:rPr>
        <w:t xml:space="preserve">(см. Рисунок </w:t>
      </w:r>
      <w:r w:rsidR="00265EE7" w:rsidRPr="006176A9">
        <w:rPr>
          <w:sz w:val="28"/>
          <w:szCs w:val="28"/>
        </w:rPr>
        <w:t>3</w:t>
      </w:r>
      <w:r w:rsidR="00265EE7" w:rsidRPr="006176A9">
        <w:rPr>
          <w:sz w:val="28"/>
          <w:szCs w:val="28"/>
        </w:rPr>
        <w:t>)</w:t>
      </w:r>
      <w:r w:rsidR="00C03334" w:rsidRPr="006176A9">
        <w:rPr>
          <w:sz w:val="28"/>
          <w:szCs w:val="28"/>
        </w:rPr>
        <w:t>.</w:t>
      </w:r>
    </w:p>
    <w:p w:rsidR="004F551C" w:rsidRPr="006176A9" w:rsidRDefault="004F551C" w:rsidP="004F551C">
      <w:pPr>
        <w:keepNext/>
        <w:spacing w:line="360" w:lineRule="auto"/>
        <w:jc w:val="both"/>
      </w:pPr>
      <w:r w:rsidRPr="006176A9">
        <w:rPr>
          <w:noProof/>
          <w:sz w:val="28"/>
          <w:szCs w:val="28"/>
        </w:rPr>
        <w:drawing>
          <wp:inline distT="0" distB="0" distL="0" distR="0">
            <wp:extent cx="6120000" cy="1261729"/>
            <wp:effectExtent l="0" t="0" r="1905" b="0"/>
            <wp:docPr id="72996865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8655" name="Рисунок 729968655"/>
                    <pic:cNvPicPr/>
                  </pic:nvPicPr>
                  <pic:blipFill rotWithShape="1">
                    <a:blip r:embed="rId8" cstate="print">
                      <a:extLst>
                        <a:ext uri="{28A0092B-C50C-407E-A947-70E740481C1C}">
                          <a14:useLocalDpi xmlns:a14="http://schemas.microsoft.com/office/drawing/2010/main" val="0"/>
                        </a:ext>
                      </a:extLst>
                    </a:blip>
                    <a:srcRect l="15499" t="16675" r="14967" b="61253"/>
                    <a:stretch/>
                  </pic:blipFill>
                  <pic:spPr bwMode="auto">
                    <a:xfrm>
                      <a:off x="0" y="0"/>
                      <a:ext cx="6120000" cy="1261729"/>
                    </a:xfrm>
                    <a:prstGeom prst="rect">
                      <a:avLst/>
                    </a:prstGeom>
                    <a:ln>
                      <a:noFill/>
                    </a:ln>
                    <a:extLst>
                      <a:ext uri="{53640926-AAD7-44D8-BBD7-CCE9431645EC}">
                        <a14:shadowObscured xmlns:a14="http://schemas.microsoft.com/office/drawing/2010/main"/>
                      </a:ext>
                    </a:extLst>
                  </pic:spPr>
                </pic:pic>
              </a:graphicData>
            </a:graphic>
          </wp:inline>
        </w:drawing>
      </w:r>
    </w:p>
    <w:p w:rsidR="004F551C" w:rsidRPr="006176A9" w:rsidRDefault="004F551C" w:rsidP="004F551C">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2</w:t>
      </w:r>
      <w:r w:rsidRPr="006176A9">
        <w:rPr>
          <w:i w:val="0"/>
          <w:iCs w:val="0"/>
          <w:color w:val="000000" w:themeColor="text1"/>
          <w:sz w:val="28"/>
          <w:szCs w:val="28"/>
        </w:rPr>
        <w:fldChar w:fldCharType="end"/>
      </w:r>
      <w:r w:rsidRPr="006176A9">
        <w:rPr>
          <w:i w:val="0"/>
          <w:iCs w:val="0"/>
          <w:color w:val="000000" w:themeColor="text1"/>
          <w:sz w:val="28"/>
          <w:szCs w:val="28"/>
        </w:rPr>
        <w:t xml:space="preserve"> – Количество пропусков данных по столбцам</w:t>
      </w:r>
    </w:p>
    <w:p w:rsidR="00C03334" w:rsidRPr="006176A9" w:rsidRDefault="00C03334" w:rsidP="00C03334">
      <w:r w:rsidRPr="006176A9">
        <w:rPr>
          <w:noProof/>
        </w:rPr>
        <w:lastRenderedPageBreak/>
        <w:drawing>
          <wp:inline distT="0" distB="0" distL="0" distR="0" wp14:anchorId="73D5DC96" wp14:editId="6E7C6F29">
            <wp:extent cx="5940425" cy="784860"/>
            <wp:effectExtent l="0" t="0" r="3175" b="2540"/>
            <wp:docPr id="127377784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77842" name="Рисунок 127377784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784860"/>
                    </a:xfrm>
                    <a:prstGeom prst="rect">
                      <a:avLst/>
                    </a:prstGeom>
                  </pic:spPr>
                </pic:pic>
              </a:graphicData>
            </a:graphic>
          </wp:inline>
        </w:drawing>
      </w:r>
    </w:p>
    <w:p w:rsidR="00C03334" w:rsidRPr="006176A9" w:rsidRDefault="00C03334" w:rsidP="00C03334">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3</w:t>
      </w:r>
      <w:r w:rsidRPr="006176A9">
        <w:rPr>
          <w:i w:val="0"/>
          <w:iCs w:val="0"/>
          <w:color w:val="000000" w:themeColor="text1"/>
          <w:sz w:val="28"/>
          <w:szCs w:val="28"/>
        </w:rPr>
        <w:fldChar w:fldCharType="end"/>
      </w:r>
      <w:r w:rsidRPr="006176A9">
        <w:rPr>
          <w:i w:val="0"/>
          <w:iCs w:val="0"/>
          <w:color w:val="000000" w:themeColor="text1"/>
          <w:sz w:val="28"/>
          <w:szCs w:val="28"/>
        </w:rPr>
        <w:t xml:space="preserve"> – Количество пропусков данных по столбцам</w:t>
      </w:r>
      <w:r w:rsidRPr="006176A9">
        <w:rPr>
          <w:i w:val="0"/>
          <w:iCs w:val="0"/>
          <w:color w:val="000000" w:themeColor="text1"/>
          <w:sz w:val="28"/>
          <w:szCs w:val="28"/>
        </w:rPr>
        <w:t xml:space="preserve"> (детализация)</w:t>
      </w:r>
    </w:p>
    <w:p w:rsidR="00A001BD" w:rsidRPr="006176A9" w:rsidRDefault="00AF0A27" w:rsidP="00A001BD">
      <w:pPr>
        <w:spacing w:line="360" w:lineRule="auto"/>
        <w:ind w:firstLine="709"/>
        <w:jc w:val="both"/>
        <w:rPr>
          <w:sz w:val="28"/>
          <w:szCs w:val="28"/>
        </w:rPr>
      </w:pPr>
      <w:r w:rsidRPr="006176A9">
        <w:rPr>
          <w:sz w:val="28"/>
          <w:szCs w:val="28"/>
        </w:rPr>
        <w:t xml:space="preserve">На Рисунке </w:t>
      </w:r>
      <w:r w:rsidR="00C03334" w:rsidRPr="006176A9">
        <w:rPr>
          <w:sz w:val="28"/>
          <w:szCs w:val="28"/>
        </w:rPr>
        <w:t>4</w:t>
      </w:r>
      <w:r w:rsidRPr="006176A9">
        <w:rPr>
          <w:sz w:val="28"/>
          <w:szCs w:val="28"/>
        </w:rPr>
        <w:t xml:space="preserve"> представлены основные характеристики столбцов датасета. </w:t>
      </w:r>
    </w:p>
    <w:p w:rsidR="004F551C" w:rsidRPr="006176A9" w:rsidRDefault="004F551C" w:rsidP="004F551C">
      <w:pPr>
        <w:spacing w:line="360" w:lineRule="auto"/>
        <w:jc w:val="both"/>
        <w:rPr>
          <w:sz w:val="28"/>
          <w:szCs w:val="28"/>
        </w:rPr>
      </w:pPr>
      <w:r w:rsidRPr="006176A9">
        <w:rPr>
          <w:noProof/>
          <w:sz w:val="28"/>
          <w:szCs w:val="28"/>
        </w:rPr>
        <w:drawing>
          <wp:inline distT="0" distB="0" distL="0" distR="0" wp14:anchorId="256D4E01" wp14:editId="6D5643EB">
            <wp:extent cx="6120000" cy="3492230"/>
            <wp:effectExtent l="0" t="0" r="1905" b="635"/>
            <wp:docPr id="121961080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68655" name="Рисунок 729968655"/>
                    <pic:cNvPicPr/>
                  </pic:nvPicPr>
                  <pic:blipFill rotWithShape="1">
                    <a:blip r:embed="rId10" cstate="print">
                      <a:extLst>
                        <a:ext uri="{28A0092B-C50C-407E-A947-70E740481C1C}">
                          <a14:useLocalDpi xmlns:a14="http://schemas.microsoft.com/office/drawing/2010/main" val="0"/>
                        </a:ext>
                      </a:extLst>
                    </a:blip>
                    <a:srcRect l="15499" t="38910" r="14967"/>
                    <a:stretch/>
                  </pic:blipFill>
                  <pic:spPr bwMode="auto">
                    <a:xfrm>
                      <a:off x="0" y="0"/>
                      <a:ext cx="6120000" cy="3492230"/>
                    </a:xfrm>
                    <a:prstGeom prst="rect">
                      <a:avLst/>
                    </a:prstGeom>
                    <a:ln>
                      <a:noFill/>
                    </a:ln>
                    <a:extLst>
                      <a:ext uri="{53640926-AAD7-44D8-BBD7-CCE9431645EC}">
                        <a14:shadowObscured xmlns:a14="http://schemas.microsoft.com/office/drawing/2010/main"/>
                      </a:ext>
                    </a:extLst>
                  </pic:spPr>
                </pic:pic>
              </a:graphicData>
            </a:graphic>
          </wp:inline>
        </w:drawing>
      </w:r>
    </w:p>
    <w:p w:rsidR="00CC2332" w:rsidRPr="006176A9" w:rsidRDefault="00CC2332" w:rsidP="00CC2332">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4</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00B67C44" w:rsidRPr="006176A9">
        <w:rPr>
          <w:i w:val="0"/>
          <w:iCs w:val="0"/>
          <w:color w:val="000000" w:themeColor="text1"/>
          <w:sz w:val="28"/>
          <w:szCs w:val="28"/>
        </w:rPr>
        <w:t>Основные характеристики столбцов датасета</w:t>
      </w:r>
    </w:p>
    <w:p w:rsidR="00CC2332" w:rsidRPr="006176A9" w:rsidRDefault="00AF0A27" w:rsidP="00C1637E">
      <w:pPr>
        <w:spacing w:line="360" w:lineRule="auto"/>
        <w:ind w:firstLine="709"/>
        <w:jc w:val="both"/>
        <w:rPr>
          <w:sz w:val="28"/>
          <w:szCs w:val="28"/>
        </w:rPr>
      </w:pPr>
      <w:r w:rsidRPr="006176A9">
        <w:rPr>
          <w:sz w:val="28"/>
          <w:szCs w:val="28"/>
        </w:rPr>
        <w:t xml:space="preserve">Можем отметить, что пропуски данных составляют 15%, 5% и около 25% в колонках </w:t>
      </w:r>
      <w:r w:rsidRPr="006176A9">
        <w:rPr>
          <w:sz w:val="28"/>
          <w:szCs w:val="28"/>
        </w:rPr>
        <w:t>«</w:t>
      </w:r>
      <w:r w:rsidRPr="006176A9">
        <w:rPr>
          <w:sz w:val="28"/>
          <w:szCs w:val="28"/>
          <w:lang w:val="en-US"/>
        </w:rPr>
        <w:t>ph</w:t>
      </w:r>
      <w:r w:rsidRPr="006176A9">
        <w:rPr>
          <w:sz w:val="28"/>
          <w:szCs w:val="28"/>
        </w:rPr>
        <w:t>»</w:t>
      </w:r>
      <w:r w:rsidRPr="006176A9">
        <w:rPr>
          <w:sz w:val="28"/>
          <w:szCs w:val="28"/>
        </w:rPr>
        <w:t xml:space="preserve">, </w:t>
      </w:r>
      <w:r w:rsidRPr="006176A9">
        <w:rPr>
          <w:sz w:val="28"/>
          <w:szCs w:val="28"/>
        </w:rPr>
        <w:t>«Trihalomethanes»</w:t>
      </w:r>
      <w:r w:rsidRPr="006176A9">
        <w:rPr>
          <w:sz w:val="28"/>
          <w:szCs w:val="28"/>
        </w:rPr>
        <w:t xml:space="preserve"> и </w:t>
      </w:r>
      <w:r w:rsidRPr="006176A9">
        <w:rPr>
          <w:sz w:val="28"/>
          <w:szCs w:val="28"/>
        </w:rPr>
        <w:t>«</w:t>
      </w:r>
      <w:r w:rsidRPr="006176A9">
        <w:rPr>
          <w:sz w:val="28"/>
          <w:szCs w:val="28"/>
          <w:lang w:val="en-US"/>
        </w:rPr>
        <w:t>Sulfate</w:t>
      </w:r>
      <w:r w:rsidRPr="006176A9">
        <w:rPr>
          <w:sz w:val="28"/>
          <w:szCs w:val="28"/>
        </w:rPr>
        <w:t>»</w:t>
      </w:r>
      <w:r w:rsidR="006D3724" w:rsidRPr="006176A9">
        <w:rPr>
          <w:sz w:val="28"/>
          <w:szCs w:val="28"/>
        </w:rPr>
        <w:t xml:space="preserve"> соответственно</w:t>
      </w:r>
      <w:r w:rsidRPr="006176A9">
        <w:rPr>
          <w:sz w:val="28"/>
          <w:szCs w:val="28"/>
        </w:rPr>
        <w:t>.</w:t>
      </w:r>
      <w:r w:rsidR="002A3536" w:rsidRPr="006176A9">
        <w:rPr>
          <w:sz w:val="28"/>
          <w:szCs w:val="28"/>
        </w:rPr>
        <w:t xml:space="preserve"> Кроме этого, не наблюдается нереальных с физической точки зрения значений величин.</w:t>
      </w:r>
    </w:p>
    <w:p w:rsidR="004F551C" w:rsidRPr="006176A9" w:rsidRDefault="004F551C" w:rsidP="003D427D">
      <w:pPr>
        <w:spacing w:before="240" w:after="240" w:line="360" w:lineRule="auto"/>
        <w:jc w:val="center"/>
        <w:rPr>
          <w:b/>
          <w:bCs/>
          <w:sz w:val="28"/>
          <w:szCs w:val="28"/>
        </w:rPr>
      </w:pPr>
      <w:r w:rsidRPr="006176A9">
        <w:rPr>
          <w:b/>
          <w:bCs/>
          <w:sz w:val="28"/>
          <w:szCs w:val="28"/>
        </w:rPr>
        <w:t>Баланс классов</w:t>
      </w:r>
    </w:p>
    <w:p w:rsidR="00E4421D" w:rsidRPr="006176A9" w:rsidRDefault="00E4421D" w:rsidP="00E4421D">
      <w:pPr>
        <w:spacing w:line="360" w:lineRule="auto"/>
        <w:ind w:firstLine="709"/>
        <w:jc w:val="both"/>
        <w:rPr>
          <w:sz w:val="28"/>
          <w:szCs w:val="28"/>
        </w:rPr>
      </w:pPr>
      <w:r w:rsidRPr="006176A9">
        <w:rPr>
          <w:sz w:val="28"/>
          <w:szCs w:val="28"/>
        </w:rPr>
        <w:t xml:space="preserve">Из Рисунка </w:t>
      </w:r>
      <w:r w:rsidR="00C03334" w:rsidRPr="006176A9">
        <w:rPr>
          <w:sz w:val="28"/>
          <w:szCs w:val="28"/>
        </w:rPr>
        <w:t>5</w:t>
      </w:r>
      <w:r w:rsidRPr="006176A9">
        <w:rPr>
          <w:sz w:val="28"/>
          <w:szCs w:val="28"/>
        </w:rPr>
        <w:t xml:space="preserve"> видно, что п</w:t>
      </w:r>
      <w:r w:rsidRPr="006176A9">
        <w:rPr>
          <w:sz w:val="28"/>
          <w:szCs w:val="28"/>
        </w:rPr>
        <w:t>рисутствует незначительный дисбаланс классов.</w:t>
      </w:r>
      <w:r w:rsidR="00F74C1A" w:rsidRPr="006176A9">
        <w:rPr>
          <w:sz w:val="28"/>
          <w:szCs w:val="28"/>
        </w:rPr>
        <w:t xml:space="preserve"> </w:t>
      </w:r>
      <w:r w:rsidR="00B10164" w:rsidRPr="006176A9">
        <w:rPr>
          <w:sz w:val="28"/>
          <w:szCs w:val="28"/>
        </w:rPr>
        <w:t>В наборе данных 39% принадлежат к классу «1»</w:t>
      </w:r>
      <w:r w:rsidR="00B01805" w:rsidRPr="006176A9">
        <w:rPr>
          <w:sz w:val="28"/>
          <w:szCs w:val="28"/>
        </w:rPr>
        <w:t xml:space="preserve"> (1278 значений)</w:t>
      </w:r>
      <w:r w:rsidR="00B10164" w:rsidRPr="006176A9">
        <w:rPr>
          <w:sz w:val="28"/>
          <w:szCs w:val="28"/>
        </w:rPr>
        <w:t>, т.е. пригодной для питья воды и 61% – к классу «0»</w:t>
      </w:r>
      <w:r w:rsidR="00B01805" w:rsidRPr="006176A9">
        <w:rPr>
          <w:sz w:val="28"/>
          <w:szCs w:val="28"/>
        </w:rPr>
        <w:t xml:space="preserve"> (1998 значений)</w:t>
      </w:r>
      <w:r w:rsidR="00B10164" w:rsidRPr="006176A9">
        <w:rPr>
          <w:sz w:val="28"/>
          <w:szCs w:val="28"/>
        </w:rPr>
        <w:t>, т.е. не пригодной для питья воды.</w:t>
      </w:r>
    </w:p>
    <w:p w:rsidR="004D03AF" w:rsidRPr="006176A9" w:rsidRDefault="00E4421D" w:rsidP="00E4421D">
      <w:pPr>
        <w:spacing w:line="360" w:lineRule="auto"/>
        <w:ind w:firstLine="709"/>
        <w:jc w:val="both"/>
        <w:rPr>
          <w:sz w:val="28"/>
          <w:szCs w:val="28"/>
        </w:rPr>
      </w:pPr>
      <w:r w:rsidRPr="006176A9">
        <w:rPr>
          <w:sz w:val="28"/>
          <w:szCs w:val="28"/>
        </w:rPr>
        <w:lastRenderedPageBreak/>
        <w:t>Дисбаланс действительно ожидаем в данных о качестве воды в реальном мире, поскольку вода в необработанных образцах чаще оказывается не пригодной для питья, чем пригодной.</w:t>
      </w:r>
    </w:p>
    <w:p w:rsidR="00E4421D" w:rsidRPr="006176A9" w:rsidRDefault="00E4421D" w:rsidP="00E4421D">
      <w:pPr>
        <w:spacing w:line="360" w:lineRule="auto"/>
        <w:jc w:val="both"/>
        <w:rPr>
          <w:sz w:val="28"/>
          <w:szCs w:val="28"/>
        </w:rPr>
      </w:pPr>
      <w:r w:rsidRPr="006176A9">
        <w:rPr>
          <w:noProof/>
          <w:sz w:val="28"/>
          <w:szCs w:val="28"/>
        </w:rPr>
        <w:drawing>
          <wp:inline distT="0" distB="0" distL="0" distR="0">
            <wp:extent cx="6120000" cy="3768167"/>
            <wp:effectExtent l="0" t="0" r="1905" b="3810"/>
            <wp:docPr id="9762568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56839" name="Рисунок 9762568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000" cy="3768167"/>
                    </a:xfrm>
                    <a:prstGeom prst="rect">
                      <a:avLst/>
                    </a:prstGeom>
                  </pic:spPr>
                </pic:pic>
              </a:graphicData>
            </a:graphic>
          </wp:inline>
        </w:drawing>
      </w:r>
    </w:p>
    <w:p w:rsidR="00E4421D" w:rsidRPr="006176A9" w:rsidRDefault="00E4421D" w:rsidP="00C56875">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5</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009322D5" w:rsidRPr="006176A9">
        <w:rPr>
          <w:i w:val="0"/>
          <w:iCs w:val="0"/>
          <w:color w:val="000000" w:themeColor="text1"/>
          <w:sz w:val="28"/>
          <w:szCs w:val="28"/>
        </w:rPr>
        <w:t>Баланс классов</w:t>
      </w:r>
    </w:p>
    <w:p w:rsidR="009C7439" w:rsidRPr="006176A9" w:rsidRDefault="009C7439" w:rsidP="003D427D">
      <w:pPr>
        <w:spacing w:before="240" w:after="240" w:line="360" w:lineRule="auto"/>
        <w:jc w:val="center"/>
        <w:rPr>
          <w:b/>
          <w:bCs/>
          <w:sz w:val="28"/>
          <w:szCs w:val="28"/>
        </w:rPr>
      </w:pPr>
      <w:r w:rsidRPr="006176A9">
        <w:rPr>
          <w:b/>
          <w:bCs/>
          <w:sz w:val="28"/>
          <w:szCs w:val="28"/>
        </w:rPr>
        <w:t>Визуальный анализ датасета</w:t>
      </w:r>
    </w:p>
    <w:p w:rsidR="007C053C" w:rsidRPr="006176A9" w:rsidRDefault="00D56D26" w:rsidP="007C053C">
      <w:pPr>
        <w:spacing w:line="360" w:lineRule="auto"/>
        <w:ind w:firstLine="709"/>
        <w:jc w:val="both"/>
        <w:rPr>
          <w:sz w:val="28"/>
          <w:szCs w:val="28"/>
        </w:rPr>
      </w:pPr>
      <w:r w:rsidRPr="006176A9">
        <w:rPr>
          <w:sz w:val="28"/>
          <w:szCs w:val="28"/>
        </w:rPr>
        <w:t>Распределени</w:t>
      </w:r>
      <w:r w:rsidR="00522BF2" w:rsidRPr="006176A9">
        <w:rPr>
          <w:sz w:val="28"/>
          <w:szCs w:val="28"/>
        </w:rPr>
        <w:t>е значений</w:t>
      </w:r>
      <w:r w:rsidRPr="006176A9">
        <w:rPr>
          <w:sz w:val="28"/>
          <w:szCs w:val="28"/>
        </w:rPr>
        <w:t xml:space="preserve"> признаков проиллюстрирован</w:t>
      </w:r>
      <w:r w:rsidR="00522BF2" w:rsidRPr="006176A9">
        <w:rPr>
          <w:sz w:val="28"/>
          <w:szCs w:val="28"/>
        </w:rPr>
        <w:t>о</w:t>
      </w:r>
      <w:r w:rsidRPr="006176A9">
        <w:rPr>
          <w:sz w:val="28"/>
          <w:szCs w:val="28"/>
        </w:rPr>
        <w:t xml:space="preserve"> на Рисунке </w:t>
      </w:r>
      <w:r w:rsidR="00C03334" w:rsidRPr="006176A9">
        <w:rPr>
          <w:sz w:val="28"/>
          <w:szCs w:val="28"/>
        </w:rPr>
        <w:t>6</w:t>
      </w:r>
      <w:r w:rsidRPr="006176A9">
        <w:rPr>
          <w:sz w:val="28"/>
          <w:szCs w:val="28"/>
        </w:rPr>
        <w:t>.</w:t>
      </w:r>
      <w:r w:rsidR="00A642E9" w:rsidRPr="006176A9">
        <w:rPr>
          <w:sz w:val="28"/>
          <w:szCs w:val="28"/>
        </w:rPr>
        <w:t xml:space="preserve"> </w:t>
      </w:r>
      <w:r w:rsidR="007C053C" w:rsidRPr="006176A9">
        <w:rPr>
          <w:sz w:val="28"/>
          <w:szCs w:val="28"/>
        </w:rPr>
        <w:t>Отметим, что б</w:t>
      </w:r>
      <w:r w:rsidR="007C053C" w:rsidRPr="006176A9">
        <w:rPr>
          <w:sz w:val="28"/>
          <w:szCs w:val="28"/>
        </w:rPr>
        <w:t>ольшинство признаков имеют распределение близкое к нормальному.</w:t>
      </w:r>
      <w:r w:rsidR="007C053C" w:rsidRPr="006176A9">
        <w:rPr>
          <w:sz w:val="28"/>
          <w:szCs w:val="28"/>
        </w:rPr>
        <w:t xml:space="preserve"> </w:t>
      </w:r>
      <w:r w:rsidR="007C053C" w:rsidRPr="006176A9">
        <w:rPr>
          <w:sz w:val="28"/>
          <w:szCs w:val="28"/>
        </w:rPr>
        <w:t xml:space="preserve">Показатели такие как </w:t>
      </w:r>
      <w:r w:rsidR="007C053C" w:rsidRPr="006176A9">
        <w:rPr>
          <w:sz w:val="28"/>
          <w:szCs w:val="28"/>
        </w:rPr>
        <w:t>«</w:t>
      </w:r>
      <w:r w:rsidR="007C053C" w:rsidRPr="006176A9">
        <w:rPr>
          <w:sz w:val="28"/>
          <w:szCs w:val="28"/>
        </w:rPr>
        <w:t>Solids</w:t>
      </w:r>
      <w:r w:rsidR="007C053C" w:rsidRPr="006176A9">
        <w:rPr>
          <w:sz w:val="28"/>
          <w:szCs w:val="28"/>
        </w:rPr>
        <w:t>»</w:t>
      </w:r>
      <w:r w:rsidR="007C053C" w:rsidRPr="006176A9">
        <w:rPr>
          <w:sz w:val="28"/>
          <w:szCs w:val="28"/>
        </w:rPr>
        <w:t xml:space="preserve"> и </w:t>
      </w:r>
      <w:r w:rsidR="007C053C" w:rsidRPr="006176A9">
        <w:rPr>
          <w:sz w:val="28"/>
          <w:szCs w:val="28"/>
        </w:rPr>
        <w:t>«</w:t>
      </w:r>
      <w:r w:rsidR="007C053C" w:rsidRPr="006176A9">
        <w:rPr>
          <w:sz w:val="28"/>
          <w:szCs w:val="28"/>
        </w:rPr>
        <w:t>Conductivity</w:t>
      </w:r>
      <w:r w:rsidR="007C053C" w:rsidRPr="006176A9">
        <w:rPr>
          <w:sz w:val="28"/>
          <w:szCs w:val="28"/>
        </w:rPr>
        <w:t>»</w:t>
      </w:r>
      <w:r w:rsidR="007C053C" w:rsidRPr="006176A9">
        <w:rPr>
          <w:sz w:val="28"/>
          <w:szCs w:val="28"/>
        </w:rPr>
        <w:t xml:space="preserve"> демонстрируют положительную </w:t>
      </w:r>
      <w:r w:rsidR="007C053C" w:rsidRPr="006176A9">
        <w:rPr>
          <w:sz w:val="28"/>
          <w:szCs w:val="28"/>
        </w:rPr>
        <w:t>асимметрию</w:t>
      </w:r>
      <w:r w:rsidR="007C053C" w:rsidRPr="006176A9">
        <w:rPr>
          <w:sz w:val="28"/>
          <w:szCs w:val="28"/>
        </w:rPr>
        <w:t>.</w:t>
      </w:r>
    </w:p>
    <w:p w:rsidR="007C053C" w:rsidRPr="007C053C" w:rsidRDefault="007C053C" w:rsidP="007C053C">
      <w:pPr>
        <w:spacing w:line="360" w:lineRule="auto"/>
        <w:ind w:firstLine="709"/>
        <w:jc w:val="both"/>
        <w:rPr>
          <w:sz w:val="28"/>
          <w:szCs w:val="28"/>
        </w:rPr>
      </w:pPr>
      <w:r w:rsidRPr="007C053C">
        <w:rPr>
          <w:sz w:val="28"/>
          <w:szCs w:val="28"/>
        </w:rPr>
        <w:t>Все признаки содержат выбросы</w:t>
      </w:r>
      <w:r w:rsidRPr="006176A9">
        <w:rPr>
          <w:sz w:val="28"/>
          <w:szCs w:val="28"/>
        </w:rPr>
        <w:t>, однако с</w:t>
      </w:r>
      <w:r w:rsidRPr="007C053C">
        <w:rPr>
          <w:sz w:val="28"/>
          <w:szCs w:val="28"/>
        </w:rPr>
        <w:t>охранение выбросов оправдано, т.к. они представляют собой возможные крайние значения измерений качества воды.</w:t>
      </w:r>
    </w:p>
    <w:p w:rsidR="003D427D" w:rsidRPr="006176A9" w:rsidRDefault="007C053C" w:rsidP="007C053C">
      <w:pPr>
        <w:spacing w:line="360" w:lineRule="auto"/>
        <w:ind w:firstLine="709"/>
        <w:jc w:val="both"/>
        <w:rPr>
          <w:sz w:val="28"/>
          <w:szCs w:val="28"/>
        </w:rPr>
      </w:pPr>
      <w:r w:rsidRPr="007C053C">
        <w:rPr>
          <w:sz w:val="28"/>
          <w:szCs w:val="28"/>
        </w:rPr>
        <w:t>Признаки измеряются в значительно разных масштабах</w:t>
      </w:r>
      <w:r w:rsidRPr="006176A9">
        <w:rPr>
          <w:sz w:val="28"/>
          <w:szCs w:val="28"/>
        </w:rPr>
        <w:t>. Значит,</w:t>
      </w:r>
      <w:r w:rsidRPr="007C053C">
        <w:rPr>
          <w:sz w:val="28"/>
          <w:szCs w:val="28"/>
        </w:rPr>
        <w:t xml:space="preserve"> необходимо </w:t>
      </w:r>
      <w:r w:rsidRPr="006176A9">
        <w:rPr>
          <w:sz w:val="28"/>
          <w:szCs w:val="28"/>
        </w:rPr>
        <w:t xml:space="preserve">провести </w:t>
      </w:r>
      <w:r w:rsidRPr="007C053C">
        <w:rPr>
          <w:sz w:val="28"/>
          <w:szCs w:val="28"/>
        </w:rPr>
        <w:t>масштабирование</w:t>
      </w:r>
      <w:r w:rsidRPr="006176A9">
        <w:rPr>
          <w:sz w:val="28"/>
          <w:szCs w:val="28"/>
        </w:rPr>
        <w:t xml:space="preserve"> данных</w:t>
      </w:r>
      <w:r w:rsidRPr="007C053C">
        <w:rPr>
          <w:sz w:val="28"/>
          <w:szCs w:val="28"/>
        </w:rPr>
        <w:t>.</w:t>
      </w:r>
    </w:p>
    <w:p w:rsidR="003468AD" w:rsidRPr="006176A9" w:rsidRDefault="003468AD" w:rsidP="003468AD">
      <w:pPr>
        <w:spacing w:line="360" w:lineRule="auto"/>
        <w:jc w:val="center"/>
        <w:rPr>
          <w:sz w:val="28"/>
          <w:szCs w:val="28"/>
        </w:rPr>
      </w:pPr>
      <w:r w:rsidRPr="006176A9">
        <w:rPr>
          <w:noProof/>
        </w:rPr>
        <w:lastRenderedPageBreak/>
        <w:drawing>
          <wp:inline distT="0" distB="0" distL="0" distR="0">
            <wp:extent cx="4440432" cy="8947186"/>
            <wp:effectExtent l="0" t="0" r="5080" b="0"/>
            <wp:docPr id="137325373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9272" cy="9025447"/>
                    </a:xfrm>
                    <a:prstGeom prst="rect">
                      <a:avLst/>
                    </a:prstGeom>
                    <a:noFill/>
                    <a:ln>
                      <a:noFill/>
                    </a:ln>
                  </pic:spPr>
                </pic:pic>
              </a:graphicData>
            </a:graphic>
          </wp:inline>
        </w:drawing>
      </w:r>
    </w:p>
    <w:p w:rsidR="003468AD" w:rsidRPr="006176A9" w:rsidRDefault="003468AD" w:rsidP="003468AD">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6</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 xml:space="preserve">Распределение </w:t>
      </w:r>
      <w:r w:rsidR="00917173" w:rsidRPr="006176A9">
        <w:rPr>
          <w:i w:val="0"/>
          <w:iCs w:val="0"/>
          <w:color w:val="000000" w:themeColor="text1"/>
          <w:sz w:val="28"/>
          <w:szCs w:val="28"/>
        </w:rPr>
        <w:t xml:space="preserve">значений </w:t>
      </w:r>
      <w:r w:rsidRPr="006176A9">
        <w:rPr>
          <w:i w:val="0"/>
          <w:iCs w:val="0"/>
          <w:color w:val="000000" w:themeColor="text1"/>
          <w:sz w:val="28"/>
          <w:szCs w:val="28"/>
        </w:rPr>
        <w:t>признаков</w:t>
      </w:r>
    </w:p>
    <w:p w:rsidR="00C07309" w:rsidRPr="006176A9" w:rsidRDefault="00C07309" w:rsidP="00C07309">
      <w:pPr>
        <w:spacing w:before="240" w:after="240" w:line="360" w:lineRule="auto"/>
        <w:jc w:val="center"/>
        <w:rPr>
          <w:b/>
          <w:bCs/>
          <w:sz w:val="28"/>
          <w:szCs w:val="28"/>
        </w:rPr>
      </w:pPr>
      <w:r w:rsidRPr="006176A9">
        <w:rPr>
          <w:b/>
          <w:bCs/>
          <w:sz w:val="28"/>
          <w:szCs w:val="28"/>
        </w:rPr>
        <w:lastRenderedPageBreak/>
        <w:t>Заполнение пропусков</w:t>
      </w:r>
    </w:p>
    <w:p w:rsidR="002768B6" w:rsidRPr="006176A9" w:rsidRDefault="002768B6" w:rsidP="002768B6">
      <w:pPr>
        <w:spacing w:line="360" w:lineRule="auto"/>
        <w:ind w:firstLine="709"/>
        <w:jc w:val="both"/>
        <w:rPr>
          <w:sz w:val="28"/>
          <w:szCs w:val="28"/>
        </w:rPr>
      </w:pPr>
      <w:r w:rsidRPr="006176A9">
        <w:rPr>
          <w:sz w:val="28"/>
          <w:szCs w:val="28"/>
        </w:rPr>
        <w:t xml:space="preserve">Перед заполнением пропусков сравним средние и медианные значения для колонок, содержащих пропуски. </w:t>
      </w:r>
      <w:r w:rsidRPr="006176A9">
        <w:rPr>
          <w:sz w:val="28"/>
          <w:szCs w:val="28"/>
        </w:rPr>
        <w:t>Заметим, что медианные и средние значения для колонок, содержащих пропуски, близки</w:t>
      </w:r>
      <w:r w:rsidRPr="006176A9">
        <w:rPr>
          <w:sz w:val="28"/>
          <w:szCs w:val="28"/>
        </w:rPr>
        <w:t xml:space="preserve"> (Рисунок 7)</w:t>
      </w:r>
      <w:r w:rsidRPr="006176A9">
        <w:rPr>
          <w:sz w:val="28"/>
          <w:szCs w:val="28"/>
        </w:rPr>
        <w:t>.</w:t>
      </w:r>
    </w:p>
    <w:p w:rsidR="002768B6" w:rsidRPr="006176A9" w:rsidRDefault="002768B6" w:rsidP="002768B6">
      <w:pPr>
        <w:spacing w:line="360" w:lineRule="auto"/>
        <w:jc w:val="both"/>
        <w:rPr>
          <w:sz w:val="28"/>
          <w:szCs w:val="28"/>
        </w:rPr>
      </w:pPr>
      <w:r w:rsidRPr="006176A9">
        <w:rPr>
          <w:noProof/>
          <w:sz w:val="28"/>
          <w:szCs w:val="28"/>
        </w:rPr>
        <w:drawing>
          <wp:inline distT="0" distB="0" distL="0" distR="0" wp14:anchorId="5F6251AB" wp14:editId="59E4006F">
            <wp:extent cx="5940425" cy="1371600"/>
            <wp:effectExtent l="0" t="0" r="3175" b="0"/>
            <wp:docPr id="2736596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9635" name="Рисунок 273659635"/>
                    <pic:cNvPicPr/>
                  </pic:nvPicPr>
                  <pic:blipFill rotWithShape="1">
                    <a:blip r:embed="rId13" cstate="print">
                      <a:extLst>
                        <a:ext uri="{28A0092B-C50C-407E-A947-70E740481C1C}">
                          <a14:useLocalDpi xmlns:a14="http://schemas.microsoft.com/office/drawing/2010/main" val="0"/>
                        </a:ext>
                      </a:extLst>
                    </a:blip>
                    <a:srcRect b="47111"/>
                    <a:stretch/>
                  </pic:blipFill>
                  <pic:spPr bwMode="auto">
                    <a:xfrm>
                      <a:off x="0" y="0"/>
                      <a:ext cx="5940425" cy="1371600"/>
                    </a:xfrm>
                    <a:prstGeom prst="rect">
                      <a:avLst/>
                    </a:prstGeom>
                    <a:ln>
                      <a:noFill/>
                    </a:ln>
                    <a:extLst>
                      <a:ext uri="{53640926-AAD7-44D8-BBD7-CCE9431645EC}">
                        <a14:shadowObscured xmlns:a14="http://schemas.microsoft.com/office/drawing/2010/main"/>
                      </a:ext>
                    </a:extLst>
                  </pic:spPr>
                </pic:pic>
              </a:graphicData>
            </a:graphic>
          </wp:inline>
        </w:drawing>
      </w:r>
    </w:p>
    <w:p w:rsidR="002768B6" w:rsidRPr="006176A9" w:rsidRDefault="002768B6" w:rsidP="002768B6">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7</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Медианные и средние значения для столбцов с пропусками</w:t>
      </w:r>
    </w:p>
    <w:p w:rsidR="002768B6" w:rsidRPr="006176A9" w:rsidRDefault="002768B6" w:rsidP="002768B6">
      <w:pPr>
        <w:spacing w:line="360" w:lineRule="auto"/>
        <w:ind w:firstLine="709"/>
        <w:jc w:val="both"/>
        <w:rPr>
          <w:sz w:val="28"/>
          <w:szCs w:val="28"/>
        </w:rPr>
      </w:pPr>
      <w:r w:rsidRPr="002768B6">
        <w:rPr>
          <w:sz w:val="28"/>
          <w:szCs w:val="28"/>
        </w:rPr>
        <w:t>Признаки имеют распределение близкое к нормальному, однако есть выбросы.</w:t>
      </w:r>
      <w:r w:rsidRPr="006176A9">
        <w:rPr>
          <w:sz w:val="28"/>
          <w:szCs w:val="28"/>
        </w:rPr>
        <w:t xml:space="preserve"> </w:t>
      </w:r>
      <w:r w:rsidRPr="002768B6">
        <w:rPr>
          <w:sz w:val="28"/>
          <w:szCs w:val="28"/>
        </w:rPr>
        <w:t>Заполним пропуски медианными значениями, так как они менее чувствительны к выбросам</w:t>
      </w:r>
      <w:r w:rsidRPr="006176A9">
        <w:rPr>
          <w:sz w:val="28"/>
          <w:szCs w:val="28"/>
        </w:rPr>
        <w:t xml:space="preserve"> (см. Рисунок 8)</w:t>
      </w:r>
      <w:r w:rsidRPr="002768B6">
        <w:rPr>
          <w:sz w:val="28"/>
          <w:szCs w:val="28"/>
        </w:rPr>
        <w:t>.</w:t>
      </w:r>
      <w:r w:rsidRPr="006176A9">
        <w:rPr>
          <w:sz w:val="28"/>
          <w:szCs w:val="28"/>
        </w:rPr>
        <w:t xml:space="preserve"> Затем убедимся в том, что пропусков действительно не осталось.</w:t>
      </w:r>
    </w:p>
    <w:p w:rsidR="003468AD" w:rsidRPr="006176A9" w:rsidRDefault="002768B6" w:rsidP="002768B6">
      <w:pPr>
        <w:spacing w:line="360" w:lineRule="auto"/>
        <w:jc w:val="both"/>
        <w:rPr>
          <w:sz w:val="28"/>
          <w:szCs w:val="28"/>
        </w:rPr>
      </w:pPr>
      <w:r w:rsidRPr="006176A9">
        <w:rPr>
          <w:noProof/>
          <w:sz w:val="28"/>
          <w:szCs w:val="28"/>
        </w:rPr>
        <w:drawing>
          <wp:inline distT="0" distB="0" distL="0" distR="0">
            <wp:extent cx="5940425" cy="1777365"/>
            <wp:effectExtent l="0" t="0" r="3175" b="635"/>
            <wp:docPr id="64402913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29133" name="Рисунок 6440291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777365"/>
                    </a:xfrm>
                    <a:prstGeom prst="rect">
                      <a:avLst/>
                    </a:prstGeom>
                  </pic:spPr>
                </pic:pic>
              </a:graphicData>
            </a:graphic>
          </wp:inline>
        </w:drawing>
      </w:r>
    </w:p>
    <w:p w:rsidR="002768B6" w:rsidRPr="006176A9" w:rsidRDefault="002768B6" w:rsidP="002768B6">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8</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Заполнение пропусков</w:t>
      </w:r>
    </w:p>
    <w:p w:rsidR="00256E84" w:rsidRPr="006176A9" w:rsidRDefault="00256E84" w:rsidP="00256E84">
      <w:pPr>
        <w:spacing w:before="240" w:after="240" w:line="360" w:lineRule="auto"/>
        <w:jc w:val="center"/>
        <w:rPr>
          <w:b/>
          <w:bCs/>
          <w:sz w:val="28"/>
          <w:szCs w:val="28"/>
        </w:rPr>
      </w:pPr>
      <w:r w:rsidRPr="006176A9">
        <w:rPr>
          <w:b/>
          <w:bCs/>
          <w:sz w:val="28"/>
          <w:szCs w:val="28"/>
        </w:rPr>
        <w:t>Информация о корреляции признаков</w:t>
      </w:r>
    </w:p>
    <w:p w:rsidR="00543F7C" w:rsidRPr="006176A9" w:rsidRDefault="00256E84" w:rsidP="00256E84">
      <w:pPr>
        <w:spacing w:line="360" w:lineRule="auto"/>
        <w:ind w:firstLine="709"/>
        <w:jc w:val="both"/>
        <w:rPr>
          <w:sz w:val="28"/>
          <w:szCs w:val="28"/>
        </w:rPr>
      </w:pPr>
      <w:r w:rsidRPr="006176A9">
        <w:rPr>
          <w:sz w:val="28"/>
          <w:szCs w:val="28"/>
        </w:rPr>
        <w:t>На Рисунке 9 представлена корреляционная матрица.</w:t>
      </w:r>
      <w:r w:rsidR="0038384A" w:rsidRPr="006176A9">
        <w:rPr>
          <w:sz w:val="28"/>
          <w:szCs w:val="28"/>
        </w:rPr>
        <w:t xml:space="preserve"> </w:t>
      </w:r>
      <w:r w:rsidR="0038384A" w:rsidRPr="006176A9">
        <w:rPr>
          <w:sz w:val="28"/>
          <w:szCs w:val="28"/>
        </w:rPr>
        <w:t>Признаки не имеют корреляции между собой</w:t>
      </w:r>
      <w:r w:rsidR="0038384A" w:rsidRPr="006176A9">
        <w:rPr>
          <w:sz w:val="28"/>
          <w:szCs w:val="28"/>
        </w:rPr>
        <w:t>, а, следовательно, ни один из них не является</w:t>
      </w:r>
      <w:r w:rsidR="0038384A" w:rsidRPr="006176A9">
        <w:rPr>
          <w:sz w:val="28"/>
          <w:szCs w:val="28"/>
        </w:rPr>
        <w:t xml:space="preserve"> </w:t>
      </w:r>
      <w:r w:rsidR="0038384A" w:rsidRPr="006176A9">
        <w:rPr>
          <w:sz w:val="28"/>
          <w:szCs w:val="28"/>
        </w:rPr>
        <w:t xml:space="preserve">избыточным. </w:t>
      </w:r>
      <w:r w:rsidR="0038384A" w:rsidRPr="006176A9">
        <w:rPr>
          <w:sz w:val="28"/>
          <w:szCs w:val="28"/>
        </w:rPr>
        <w:t>Целевой признак не имеет корреляции с остальными признаками.</w:t>
      </w:r>
    </w:p>
    <w:p w:rsidR="00256E84" w:rsidRPr="006176A9" w:rsidRDefault="00543F7C" w:rsidP="00543F7C">
      <w:pPr>
        <w:spacing w:line="360" w:lineRule="auto"/>
        <w:jc w:val="both"/>
        <w:rPr>
          <w:sz w:val="28"/>
          <w:szCs w:val="28"/>
        </w:rPr>
      </w:pPr>
      <w:r w:rsidRPr="006176A9">
        <w:rPr>
          <w:noProof/>
          <w:sz w:val="28"/>
          <w:szCs w:val="28"/>
        </w:rPr>
        <w:lastRenderedPageBreak/>
        <w:drawing>
          <wp:inline distT="0" distB="0" distL="0" distR="0">
            <wp:extent cx="5940425" cy="3150870"/>
            <wp:effectExtent l="0" t="0" r="3175" b="0"/>
            <wp:docPr id="5152104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0471" name="Рисунок 5152104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150870"/>
                    </a:xfrm>
                    <a:prstGeom prst="rect">
                      <a:avLst/>
                    </a:prstGeom>
                  </pic:spPr>
                </pic:pic>
              </a:graphicData>
            </a:graphic>
          </wp:inline>
        </w:drawing>
      </w:r>
    </w:p>
    <w:p w:rsidR="00543F7C" w:rsidRPr="006176A9" w:rsidRDefault="00543F7C" w:rsidP="00543F7C">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9</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Корреляционная матрица</w:t>
      </w:r>
    </w:p>
    <w:p w:rsidR="00801E3D" w:rsidRPr="006176A9" w:rsidRDefault="00801E3D" w:rsidP="003C6BEC">
      <w:pPr>
        <w:spacing w:line="360" w:lineRule="auto"/>
        <w:jc w:val="both"/>
        <w:rPr>
          <w:sz w:val="28"/>
          <w:szCs w:val="28"/>
        </w:rPr>
      </w:pPr>
      <w:r w:rsidRPr="006176A9">
        <w:br w:type="page"/>
      </w:r>
    </w:p>
    <w:p w:rsidR="00190E29" w:rsidRPr="006176A9" w:rsidRDefault="009770B0" w:rsidP="00975891">
      <w:pPr>
        <w:pStyle w:val="1"/>
        <w:spacing w:after="440" w:line="360" w:lineRule="auto"/>
        <w:jc w:val="center"/>
        <w:rPr>
          <w:rFonts w:ascii="Times New Roman" w:hAnsi="Times New Roman" w:cs="Times New Roman"/>
        </w:rPr>
      </w:pPr>
      <w:bookmarkStart w:id="3" w:name="_Toc197287984"/>
      <w:r w:rsidRPr="006176A9">
        <w:rPr>
          <w:rFonts w:ascii="Times New Roman" w:hAnsi="Times New Roman" w:cs="Times New Roman"/>
        </w:rPr>
        <w:lastRenderedPageBreak/>
        <w:t xml:space="preserve">3 </w:t>
      </w:r>
      <w:r w:rsidR="00190E29" w:rsidRPr="006176A9">
        <w:rPr>
          <w:rFonts w:ascii="Times New Roman" w:hAnsi="Times New Roman" w:cs="Times New Roman"/>
        </w:rPr>
        <w:t>ВЫБОР МОДЕЛЕЙ И МЕТРИК ДЛЯ ОЦЕНКИ КАЧЕСТВА</w:t>
      </w:r>
      <w:bookmarkEnd w:id="3"/>
    </w:p>
    <w:p w:rsidR="009770B0" w:rsidRPr="006176A9" w:rsidRDefault="005F7332" w:rsidP="005F7332">
      <w:pPr>
        <w:spacing w:before="240" w:line="360" w:lineRule="auto"/>
        <w:jc w:val="center"/>
        <w:rPr>
          <w:b/>
          <w:bCs/>
          <w:sz w:val="28"/>
          <w:szCs w:val="28"/>
        </w:rPr>
      </w:pPr>
      <w:r w:rsidRPr="006176A9">
        <w:rPr>
          <w:b/>
          <w:bCs/>
          <w:sz w:val="28"/>
          <w:szCs w:val="28"/>
        </w:rPr>
        <w:t>Выбор метрик для оценки качества моделей</w:t>
      </w:r>
    </w:p>
    <w:p w:rsidR="00973F9C" w:rsidRPr="006176A9" w:rsidRDefault="00973F9C" w:rsidP="00973F9C">
      <w:pPr>
        <w:pStyle w:val="a5"/>
        <w:numPr>
          <w:ilvl w:val="0"/>
          <w:numId w:val="1"/>
        </w:numPr>
        <w:spacing w:line="360" w:lineRule="auto"/>
        <w:ind w:left="0" w:firstLine="709"/>
        <w:rPr>
          <w:i/>
          <w:iCs/>
          <w:sz w:val="28"/>
          <w:szCs w:val="28"/>
        </w:rPr>
      </w:pPr>
      <w:r w:rsidRPr="006176A9">
        <w:rPr>
          <w:b/>
          <w:bCs/>
          <w:i/>
          <w:iCs/>
          <w:sz w:val="28"/>
          <w:szCs w:val="28"/>
        </w:rPr>
        <w:t>Accuracy</w:t>
      </w:r>
    </w:p>
    <w:p w:rsidR="00973F9C" w:rsidRPr="00973F9C" w:rsidRDefault="00973F9C" w:rsidP="00FA4BCF">
      <w:pPr>
        <w:spacing w:line="360" w:lineRule="auto"/>
        <w:ind w:firstLine="709"/>
        <w:rPr>
          <w:sz w:val="28"/>
          <w:szCs w:val="28"/>
          <w:lang w:val="en-US"/>
        </w:rPr>
      </w:pPr>
      <w:r w:rsidRPr="00973F9C">
        <w:rPr>
          <w:sz w:val="28"/>
          <w:szCs w:val="28"/>
        </w:rPr>
        <w:t>Метрика вычисляет процент (долю в диапазоне от 0 до 1) правильно определенных классов.</w:t>
      </w:r>
    </w:p>
    <w:p w:rsidR="00973F9C" w:rsidRPr="006176A9" w:rsidRDefault="00973F9C" w:rsidP="00973F9C">
      <w:pPr>
        <w:pStyle w:val="a5"/>
        <w:numPr>
          <w:ilvl w:val="0"/>
          <w:numId w:val="1"/>
        </w:numPr>
        <w:spacing w:line="360" w:lineRule="auto"/>
        <w:ind w:left="0" w:firstLine="709"/>
        <w:rPr>
          <w:i/>
          <w:iCs/>
          <w:sz w:val="28"/>
          <w:szCs w:val="28"/>
        </w:rPr>
      </w:pPr>
      <w:r w:rsidRPr="006176A9">
        <w:rPr>
          <w:b/>
          <w:bCs/>
          <w:i/>
          <w:iCs/>
          <w:sz w:val="28"/>
          <w:szCs w:val="28"/>
        </w:rPr>
        <w:t>ROC-кривая и ROC AUC</w:t>
      </w:r>
    </w:p>
    <w:p w:rsidR="00973F9C" w:rsidRPr="00973F9C" w:rsidRDefault="00973F9C" w:rsidP="00FA4BCF">
      <w:pPr>
        <w:spacing w:line="360" w:lineRule="auto"/>
        <w:ind w:firstLine="709"/>
        <w:jc w:val="both"/>
        <w:rPr>
          <w:sz w:val="28"/>
          <w:szCs w:val="28"/>
          <w:lang w:val="en-US"/>
        </w:rPr>
      </w:pPr>
      <w:r w:rsidRPr="00973F9C">
        <w:rPr>
          <w:sz w:val="28"/>
          <w:szCs w:val="28"/>
        </w:rPr>
        <w:t>Основана на вычислении следующих характеристик:</w:t>
      </w:r>
    </w:p>
    <w:p w:rsidR="00973F9C" w:rsidRPr="006176A9" w:rsidRDefault="00973F9C" w:rsidP="00FA4BCF">
      <w:pPr>
        <w:spacing w:line="360" w:lineRule="auto"/>
        <w:ind w:firstLine="709"/>
        <w:jc w:val="both"/>
        <w:rPr>
          <w:sz w:val="28"/>
          <w:szCs w:val="28"/>
          <w:lang w:val="en-US"/>
        </w:rPr>
      </w:pPr>
      <w:r w:rsidRPr="00973F9C">
        <w:rPr>
          <w:sz w:val="28"/>
          <w:szCs w:val="28"/>
        </w:rPr>
        <w:t>True Positive Rate, откладывается по оси ординат. Совпадает с recall.</w:t>
      </w:r>
    </w:p>
    <w:p w:rsidR="00973F9C" w:rsidRPr="00973F9C" w:rsidRDefault="00973F9C" w:rsidP="00973F9C">
      <w:pPr>
        <w:spacing w:line="360" w:lineRule="auto"/>
        <w:ind w:firstLine="709"/>
        <w:rPr>
          <w:sz w:val="28"/>
          <w:szCs w:val="28"/>
          <w:lang w:val="en-US"/>
        </w:rPr>
      </w:pPr>
      <m:oMathPara>
        <m:oMath>
          <m:r>
            <w:rPr>
              <w:rFonts w:ascii="Cambria Math" w:hAnsi="Cambria Math"/>
              <w:sz w:val="28"/>
              <w:szCs w:val="28"/>
            </w:rPr>
            <m:t>T</m:t>
          </m:r>
          <m:r>
            <w:rPr>
              <w:rFonts w:ascii="Cambria Math" w:hAnsi="Cambria Math"/>
              <w:sz w:val="28"/>
              <w:szCs w:val="28"/>
              <w:lang w:val="en-US"/>
            </w:rPr>
            <m:t>PR</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TP</m:t>
              </m:r>
            </m:num>
            <m:den>
              <m:r>
                <w:rPr>
                  <w:rFonts w:ascii="Cambria Math" w:hAnsi="Cambria Math"/>
                  <w:sz w:val="28"/>
                  <w:szCs w:val="28"/>
                  <w:lang w:val="en-US"/>
                </w:rPr>
                <m:t>TP</m:t>
              </m:r>
              <m:r>
                <w:rPr>
                  <w:rFonts w:ascii="Cambria Math" w:hAnsi="Cambria Math"/>
                  <w:sz w:val="28"/>
                  <w:szCs w:val="28"/>
                </w:rPr>
                <m:t>+</m:t>
              </m:r>
              <m:r>
                <w:rPr>
                  <w:rFonts w:ascii="Cambria Math" w:hAnsi="Cambria Math"/>
                  <w:sz w:val="28"/>
                  <w:szCs w:val="28"/>
                  <w:lang w:val="en-US"/>
                </w:rPr>
                <m:t>FN</m:t>
              </m:r>
            </m:den>
          </m:f>
        </m:oMath>
      </m:oMathPara>
    </w:p>
    <w:p w:rsidR="00973F9C" w:rsidRPr="00973F9C" w:rsidRDefault="00973F9C" w:rsidP="00FA4BCF">
      <w:pPr>
        <w:spacing w:line="360" w:lineRule="auto"/>
        <w:ind w:firstLine="709"/>
        <w:jc w:val="both"/>
        <w:rPr>
          <w:sz w:val="28"/>
          <w:szCs w:val="28"/>
        </w:rPr>
      </w:pPr>
      <w:r w:rsidRPr="00973F9C">
        <w:rPr>
          <w:sz w:val="28"/>
          <w:szCs w:val="28"/>
          <w:lang w:val="en-US"/>
        </w:rPr>
        <w:t>False</w:t>
      </w:r>
      <w:r w:rsidRPr="00973F9C">
        <w:rPr>
          <w:sz w:val="28"/>
          <w:szCs w:val="28"/>
        </w:rPr>
        <w:t xml:space="preserve"> </w:t>
      </w:r>
      <w:r w:rsidRPr="00973F9C">
        <w:rPr>
          <w:sz w:val="28"/>
          <w:szCs w:val="28"/>
          <w:lang w:val="en-US"/>
        </w:rPr>
        <w:t>Positive</w:t>
      </w:r>
      <w:r w:rsidRPr="00973F9C">
        <w:rPr>
          <w:sz w:val="28"/>
          <w:szCs w:val="28"/>
        </w:rPr>
        <w:t xml:space="preserve"> </w:t>
      </w:r>
      <w:r w:rsidRPr="00973F9C">
        <w:rPr>
          <w:sz w:val="28"/>
          <w:szCs w:val="28"/>
          <w:lang w:val="en-US"/>
        </w:rPr>
        <w:t>Rate</w:t>
      </w:r>
      <w:r w:rsidRPr="00973F9C">
        <w:rPr>
          <w:sz w:val="28"/>
          <w:szCs w:val="28"/>
        </w:rPr>
        <w:t>, откладывается по оси абсцисс. Показывает какую долю из объектов отрицательного класса алгоритм предсказал неверно.</w:t>
      </w:r>
    </w:p>
    <w:p w:rsidR="00973F9C" w:rsidRPr="00973F9C" w:rsidRDefault="00973F9C" w:rsidP="003927C6">
      <w:pPr>
        <w:spacing w:line="360" w:lineRule="auto"/>
        <w:ind w:firstLine="709"/>
        <w:rPr>
          <w:sz w:val="28"/>
          <w:szCs w:val="28"/>
          <w:lang w:val="en-US"/>
        </w:rPr>
      </w:pPr>
      <m:oMathPara>
        <m:oMath>
          <m:r>
            <w:rPr>
              <w:rFonts w:ascii="Cambria Math" w:hAnsi="Cambria Math"/>
              <w:sz w:val="28"/>
              <w:szCs w:val="28"/>
            </w:rPr>
            <m:t>F</m:t>
          </m:r>
          <m:r>
            <w:rPr>
              <w:rFonts w:ascii="Cambria Math" w:hAnsi="Cambria Math"/>
              <w:sz w:val="28"/>
              <w:szCs w:val="28"/>
              <w:lang w:val="en-US"/>
            </w:rPr>
            <m:t>PR</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F</m:t>
              </m:r>
              <m:r>
                <w:rPr>
                  <w:rFonts w:ascii="Cambria Math" w:hAnsi="Cambria Math"/>
                  <w:sz w:val="28"/>
                  <w:szCs w:val="28"/>
                  <w:lang w:val="en-US"/>
                </w:rPr>
                <m:t>P</m:t>
              </m:r>
            </m:num>
            <m:den>
              <m:r>
                <w:rPr>
                  <w:rFonts w:ascii="Cambria Math" w:hAnsi="Cambria Math"/>
                  <w:sz w:val="28"/>
                  <w:szCs w:val="28"/>
                  <w:lang w:val="en-US"/>
                </w:rPr>
                <m:t>FP+</m:t>
              </m:r>
              <m:r>
                <w:rPr>
                  <w:rFonts w:ascii="Cambria Math" w:hAnsi="Cambria Math"/>
                  <w:sz w:val="28"/>
                  <w:szCs w:val="28"/>
                  <w:lang w:val="en-US"/>
                </w:rPr>
                <m:t>TP</m:t>
              </m:r>
            </m:den>
          </m:f>
        </m:oMath>
      </m:oMathPara>
    </w:p>
    <w:p w:rsidR="00973F9C" w:rsidRPr="00973F9C" w:rsidRDefault="00973F9C" w:rsidP="00FA4BCF">
      <w:pPr>
        <w:spacing w:line="360" w:lineRule="auto"/>
        <w:ind w:firstLine="709"/>
        <w:jc w:val="both"/>
        <w:rPr>
          <w:sz w:val="28"/>
          <w:szCs w:val="28"/>
        </w:rPr>
      </w:pPr>
      <w:r w:rsidRPr="00973F9C">
        <w:rPr>
          <w:sz w:val="28"/>
          <w:szCs w:val="28"/>
        </w:rPr>
        <w:t>TPR</w:t>
      </w:r>
      <w:r w:rsidR="00FA4BCF" w:rsidRPr="006176A9">
        <w:rPr>
          <w:sz w:val="28"/>
          <w:szCs w:val="28"/>
        </w:rPr>
        <w:t xml:space="preserve"> </w:t>
      </w:r>
      <w:r w:rsidRPr="00973F9C">
        <w:rPr>
          <w:sz w:val="28"/>
          <w:szCs w:val="28"/>
        </w:rPr>
        <w:t>содержит в знаменателе количество истинных 1.</w:t>
      </w:r>
    </w:p>
    <w:p w:rsidR="00973F9C" w:rsidRPr="00973F9C" w:rsidRDefault="00973F9C" w:rsidP="00FA4BCF">
      <w:pPr>
        <w:spacing w:line="360" w:lineRule="auto"/>
        <w:ind w:firstLine="709"/>
        <w:jc w:val="both"/>
        <w:rPr>
          <w:sz w:val="28"/>
          <w:szCs w:val="28"/>
          <w:lang w:val="en-US"/>
        </w:rPr>
      </w:pPr>
      <w:r w:rsidRPr="00973F9C">
        <w:rPr>
          <w:sz w:val="28"/>
          <w:szCs w:val="28"/>
        </w:rPr>
        <w:t>FPR содержит в знаменателе количество истинных 0.</w:t>
      </w:r>
    </w:p>
    <w:p w:rsidR="00973F9C" w:rsidRPr="00973F9C" w:rsidRDefault="00973F9C" w:rsidP="00FA4BCF">
      <w:pPr>
        <w:spacing w:line="360" w:lineRule="auto"/>
        <w:ind w:firstLine="709"/>
        <w:jc w:val="both"/>
        <w:rPr>
          <w:sz w:val="28"/>
          <w:szCs w:val="28"/>
        </w:rPr>
      </w:pPr>
      <w:r w:rsidRPr="00973F9C">
        <w:rPr>
          <w:sz w:val="28"/>
          <w:szCs w:val="28"/>
        </w:rPr>
        <w:t>Идеальная ROC-кривая проходит через точки (0,0)-(0,1)-(1,1), то есть через верхний левый угол графика.</w:t>
      </w:r>
      <w:r w:rsidR="00FA4BCF" w:rsidRPr="006176A9">
        <w:rPr>
          <w:sz w:val="28"/>
          <w:szCs w:val="28"/>
        </w:rPr>
        <w:t xml:space="preserve"> </w:t>
      </w:r>
      <w:r w:rsidRPr="00973F9C">
        <w:rPr>
          <w:sz w:val="28"/>
          <w:szCs w:val="28"/>
        </w:rPr>
        <w:t>Чем сильнее отклоняется кривая от верхнего левого угла графика, тем хуже качество классификации.</w:t>
      </w:r>
    </w:p>
    <w:p w:rsidR="00973F9C" w:rsidRPr="00973F9C" w:rsidRDefault="00973F9C" w:rsidP="00FA4BCF">
      <w:pPr>
        <w:spacing w:line="360" w:lineRule="auto"/>
        <w:ind w:firstLine="709"/>
        <w:jc w:val="both"/>
        <w:rPr>
          <w:sz w:val="28"/>
          <w:szCs w:val="28"/>
        </w:rPr>
      </w:pPr>
      <w:r w:rsidRPr="00973F9C">
        <w:rPr>
          <w:sz w:val="28"/>
          <w:szCs w:val="28"/>
        </w:rPr>
        <w:t>В</w:t>
      </w:r>
      <w:r w:rsidRPr="00973F9C">
        <w:rPr>
          <w:sz w:val="28"/>
          <w:szCs w:val="28"/>
          <w:lang w:val="en-US"/>
        </w:rPr>
        <w:t xml:space="preserve"> </w:t>
      </w:r>
      <w:r w:rsidRPr="00973F9C">
        <w:rPr>
          <w:sz w:val="28"/>
          <w:szCs w:val="28"/>
        </w:rPr>
        <w:t>качестве</w:t>
      </w:r>
      <w:r w:rsidRPr="00973F9C">
        <w:rPr>
          <w:sz w:val="28"/>
          <w:szCs w:val="28"/>
          <w:lang w:val="en-US"/>
        </w:rPr>
        <w:t xml:space="preserve"> </w:t>
      </w:r>
      <w:r w:rsidRPr="00973F9C">
        <w:rPr>
          <w:sz w:val="28"/>
          <w:szCs w:val="28"/>
        </w:rPr>
        <w:t>количественной</w:t>
      </w:r>
      <w:r w:rsidRPr="00973F9C">
        <w:rPr>
          <w:sz w:val="28"/>
          <w:szCs w:val="28"/>
          <w:lang w:val="en-US"/>
        </w:rPr>
        <w:t xml:space="preserve"> </w:t>
      </w:r>
      <w:r w:rsidRPr="00973F9C">
        <w:rPr>
          <w:sz w:val="28"/>
          <w:szCs w:val="28"/>
        </w:rPr>
        <w:t>метрики</w:t>
      </w:r>
      <w:r w:rsidRPr="00973F9C">
        <w:rPr>
          <w:sz w:val="28"/>
          <w:szCs w:val="28"/>
          <w:lang w:val="en-US"/>
        </w:rPr>
        <w:t xml:space="preserve"> </w:t>
      </w:r>
      <w:r w:rsidRPr="00973F9C">
        <w:rPr>
          <w:sz w:val="28"/>
          <w:szCs w:val="28"/>
        </w:rPr>
        <w:t>используется</w:t>
      </w:r>
      <w:r w:rsidRPr="00973F9C">
        <w:rPr>
          <w:sz w:val="28"/>
          <w:szCs w:val="28"/>
          <w:lang w:val="en-US"/>
        </w:rPr>
        <w:t xml:space="preserve"> </w:t>
      </w:r>
      <w:r w:rsidRPr="00973F9C">
        <w:rPr>
          <w:sz w:val="28"/>
          <w:szCs w:val="28"/>
        </w:rPr>
        <w:t>площадь</w:t>
      </w:r>
      <w:r w:rsidRPr="00973F9C">
        <w:rPr>
          <w:sz w:val="28"/>
          <w:szCs w:val="28"/>
          <w:lang w:val="en-US"/>
        </w:rPr>
        <w:t xml:space="preserve"> </w:t>
      </w:r>
      <w:r w:rsidRPr="00973F9C">
        <w:rPr>
          <w:sz w:val="28"/>
          <w:szCs w:val="28"/>
        </w:rPr>
        <w:t>под</w:t>
      </w:r>
      <w:r w:rsidRPr="00973F9C">
        <w:rPr>
          <w:sz w:val="28"/>
          <w:szCs w:val="28"/>
          <w:lang w:val="en-US"/>
        </w:rPr>
        <w:t xml:space="preserve"> </w:t>
      </w:r>
      <w:r w:rsidRPr="00973F9C">
        <w:rPr>
          <w:sz w:val="28"/>
          <w:szCs w:val="28"/>
        </w:rPr>
        <w:t>кривой</w:t>
      </w:r>
      <w:r w:rsidRPr="00973F9C">
        <w:rPr>
          <w:sz w:val="28"/>
          <w:szCs w:val="28"/>
          <w:lang w:val="en-US"/>
        </w:rPr>
        <w:t xml:space="preserve"> - ROC AUC (Area Under the Receiver Operating Characteristic Curve). </w:t>
      </w:r>
      <w:r w:rsidRPr="00973F9C">
        <w:rPr>
          <w:sz w:val="28"/>
          <w:szCs w:val="28"/>
        </w:rPr>
        <w:t>Чем ниже проходит кривая тем меньше ее площадь и тем хуже качество классификатора.</w:t>
      </w:r>
    </w:p>
    <w:p w:rsidR="00973F9C" w:rsidRPr="006176A9" w:rsidRDefault="00973F9C" w:rsidP="00FA4BCF">
      <w:pPr>
        <w:pStyle w:val="a5"/>
        <w:numPr>
          <w:ilvl w:val="0"/>
          <w:numId w:val="1"/>
        </w:numPr>
        <w:spacing w:line="360" w:lineRule="auto"/>
        <w:rPr>
          <w:i/>
          <w:iCs/>
          <w:sz w:val="28"/>
          <w:szCs w:val="28"/>
        </w:rPr>
      </w:pPr>
      <w:r w:rsidRPr="006176A9">
        <w:rPr>
          <w:b/>
          <w:bCs/>
          <w:i/>
          <w:iCs/>
          <w:sz w:val="28"/>
          <w:szCs w:val="28"/>
        </w:rPr>
        <w:t>Матрица ошибок</w:t>
      </w:r>
    </w:p>
    <w:p w:rsidR="00973F9C" w:rsidRPr="006176A9" w:rsidRDefault="00973F9C" w:rsidP="002A3D54">
      <w:pPr>
        <w:spacing w:line="360" w:lineRule="auto"/>
        <w:ind w:firstLine="709"/>
        <w:jc w:val="both"/>
        <w:rPr>
          <w:sz w:val="28"/>
          <w:szCs w:val="28"/>
          <w:lang w:val="en-US"/>
        </w:rPr>
      </w:pPr>
      <w:r w:rsidRPr="00973F9C">
        <w:rPr>
          <w:sz w:val="28"/>
          <w:szCs w:val="28"/>
        </w:rPr>
        <w:t>Количество верно и ошибочно классифицированных данных, представленное в виде матрицы.</w:t>
      </w:r>
    </w:p>
    <w:p w:rsidR="003927C6" w:rsidRPr="00973F9C" w:rsidRDefault="003927C6" w:rsidP="003927C6">
      <w:pPr>
        <w:spacing w:line="360" w:lineRule="auto"/>
        <w:ind w:firstLine="709"/>
        <w:jc w:val="both"/>
        <w:rPr>
          <w:sz w:val="28"/>
          <w:szCs w:val="28"/>
        </w:rPr>
      </w:pPr>
      <w:r w:rsidRPr="00973F9C">
        <w:rPr>
          <w:sz w:val="28"/>
          <w:szCs w:val="28"/>
        </w:rPr>
        <w:t xml:space="preserve">В случае бинарной классификации матрица ошибок выглядит </w:t>
      </w:r>
      <w:r w:rsidR="003D290E" w:rsidRPr="006176A9">
        <w:rPr>
          <w:sz w:val="28"/>
          <w:szCs w:val="28"/>
        </w:rPr>
        <w:t>как представлено в Таблице 2.</w:t>
      </w:r>
    </w:p>
    <w:p w:rsidR="003D290E" w:rsidRPr="006176A9" w:rsidRDefault="003D290E" w:rsidP="003D290E">
      <w:pPr>
        <w:pStyle w:val="ae"/>
        <w:keepNext/>
        <w:rPr>
          <w:i w:val="0"/>
          <w:iCs w:val="0"/>
          <w:color w:val="000000" w:themeColor="text1"/>
          <w:sz w:val="28"/>
          <w:szCs w:val="28"/>
        </w:rPr>
      </w:pPr>
      <w:r w:rsidRPr="006176A9">
        <w:rPr>
          <w:i w:val="0"/>
          <w:iCs w:val="0"/>
          <w:color w:val="000000" w:themeColor="text1"/>
          <w:sz w:val="28"/>
          <w:szCs w:val="28"/>
        </w:rPr>
        <w:lastRenderedPageBreak/>
        <w:t xml:space="preserve">Таблица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Таблица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2</w:t>
      </w:r>
      <w:r w:rsidRPr="006176A9">
        <w:rPr>
          <w:i w:val="0"/>
          <w:iCs w:val="0"/>
          <w:color w:val="000000" w:themeColor="text1"/>
          <w:sz w:val="28"/>
          <w:szCs w:val="28"/>
        </w:rPr>
        <w:fldChar w:fldCharType="end"/>
      </w:r>
      <w:r w:rsidRPr="006176A9">
        <w:rPr>
          <w:i w:val="0"/>
          <w:iCs w:val="0"/>
          <w:color w:val="000000" w:themeColor="text1"/>
          <w:sz w:val="28"/>
          <w:szCs w:val="28"/>
        </w:rPr>
        <w:t xml:space="preserve"> – Матрица </w:t>
      </w:r>
      <w:r w:rsidR="00243DAE" w:rsidRPr="006176A9">
        <w:rPr>
          <w:i w:val="0"/>
          <w:iCs w:val="0"/>
          <w:color w:val="000000" w:themeColor="text1"/>
          <w:sz w:val="28"/>
          <w:szCs w:val="28"/>
        </w:rPr>
        <w:t>ошибок</w:t>
      </w:r>
      <w:r w:rsidRPr="006176A9">
        <w:rPr>
          <w:i w:val="0"/>
          <w:iCs w:val="0"/>
          <w:color w:val="000000" w:themeColor="text1"/>
          <w:sz w:val="28"/>
          <w:szCs w:val="28"/>
        </w:rPr>
        <w:t xml:space="preserve"> в случае бинарной классификации</w:t>
      </w:r>
    </w:p>
    <w:tbl>
      <w:tblPr>
        <w:tblStyle w:val="ad"/>
        <w:tblW w:w="0" w:type="auto"/>
        <w:tblLook w:val="04A0" w:firstRow="1" w:lastRow="0" w:firstColumn="1" w:lastColumn="0" w:noHBand="0" w:noVBand="1"/>
      </w:tblPr>
      <w:tblGrid>
        <w:gridCol w:w="4248"/>
        <w:gridCol w:w="2551"/>
        <w:gridCol w:w="2546"/>
      </w:tblGrid>
      <w:tr w:rsidR="003927C6" w:rsidRPr="006176A9" w:rsidTr="003927C6">
        <w:trPr>
          <w:tblHeader/>
        </w:trPr>
        <w:tc>
          <w:tcPr>
            <w:tcW w:w="4248" w:type="dxa"/>
          </w:tcPr>
          <w:p w:rsidR="003927C6" w:rsidRPr="006176A9" w:rsidRDefault="003927C6" w:rsidP="009215E4">
            <w:pPr>
              <w:spacing w:line="360" w:lineRule="auto"/>
              <w:rPr>
                <w:sz w:val="28"/>
                <w:szCs w:val="28"/>
              </w:rPr>
            </w:pPr>
            <w:r w:rsidRPr="00973F9C">
              <w:rPr>
                <w:sz w:val="28"/>
                <w:szCs w:val="28"/>
              </w:rPr>
              <w:t>Предсказанное/истинное значение</w:t>
            </w:r>
          </w:p>
        </w:tc>
        <w:tc>
          <w:tcPr>
            <w:tcW w:w="2551" w:type="dxa"/>
          </w:tcPr>
          <w:p w:rsidR="003927C6" w:rsidRPr="006176A9" w:rsidRDefault="003927C6" w:rsidP="000A1760">
            <w:pPr>
              <w:spacing w:line="360" w:lineRule="auto"/>
              <w:jc w:val="center"/>
              <w:rPr>
                <w:sz w:val="28"/>
                <w:szCs w:val="28"/>
              </w:rPr>
            </w:pPr>
            <w:r w:rsidRPr="00973F9C">
              <w:rPr>
                <w:sz w:val="28"/>
                <w:szCs w:val="28"/>
              </w:rPr>
              <w:t>y=1</w:t>
            </w:r>
          </w:p>
        </w:tc>
        <w:tc>
          <w:tcPr>
            <w:tcW w:w="2546" w:type="dxa"/>
          </w:tcPr>
          <w:p w:rsidR="003927C6" w:rsidRPr="006176A9" w:rsidRDefault="003927C6" w:rsidP="000A1760">
            <w:pPr>
              <w:spacing w:line="360" w:lineRule="auto"/>
              <w:jc w:val="center"/>
              <w:rPr>
                <w:sz w:val="28"/>
                <w:szCs w:val="28"/>
              </w:rPr>
            </w:pPr>
            <w:r w:rsidRPr="00973F9C">
              <w:rPr>
                <w:sz w:val="28"/>
                <w:szCs w:val="28"/>
              </w:rPr>
              <w:t>y=0</w:t>
            </w:r>
          </w:p>
        </w:tc>
      </w:tr>
      <w:tr w:rsidR="003927C6" w:rsidRPr="006176A9" w:rsidTr="009215E4">
        <w:tc>
          <w:tcPr>
            <w:tcW w:w="4248" w:type="dxa"/>
          </w:tcPr>
          <w:p w:rsidR="003927C6" w:rsidRPr="006176A9" w:rsidRDefault="003927C6" w:rsidP="009215E4">
            <w:pPr>
              <w:spacing w:line="360" w:lineRule="auto"/>
              <w:rPr>
                <w:i/>
                <w:sz w:val="28"/>
                <w:szCs w:val="28"/>
                <w:lang w:val="en-US"/>
              </w:rPr>
            </w:pPr>
            <m:oMathPara>
              <m:oMath>
                <m:acc>
                  <m:accPr>
                    <m:ctrlPr>
                      <w:rPr>
                        <w:rFonts w:ascii="Cambria Math" w:eastAsia="Calibri" w:hAnsi="Cambria Math"/>
                        <w:i/>
                        <w:sz w:val="28"/>
                        <w:szCs w:val="28"/>
                        <w:lang w:eastAsia="en-US"/>
                      </w:rPr>
                    </m:ctrlPr>
                  </m:accPr>
                  <m:e>
                    <m:r>
                      <w:rPr>
                        <w:rFonts w:ascii="Cambria Math" w:hAnsi="Cambria Math"/>
                        <w:sz w:val="28"/>
                        <w:szCs w:val="28"/>
                        <w:lang w:val="en-US"/>
                      </w:rPr>
                      <m:t>y</m:t>
                    </m:r>
                  </m:e>
                </m:acc>
                <m:r>
                  <w:rPr>
                    <w:rFonts w:ascii="Cambria Math" w:hAnsi="Cambria Math"/>
                    <w:sz w:val="28"/>
                    <w:szCs w:val="28"/>
                  </w:rPr>
                  <m:t>=</m:t>
                </m:r>
                <m:r>
                  <w:rPr>
                    <w:rFonts w:ascii="Cambria Math" w:hAnsi="Cambria Math"/>
                    <w:sz w:val="28"/>
                    <w:szCs w:val="28"/>
                    <w:lang w:val="en-US"/>
                  </w:rPr>
                  <m:t>1</m:t>
                </m:r>
              </m:oMath>
            </m:oMathPara>
          </w:p>
        </w:tc>
        <w:tc>
          <w:tcPr>
            <w:tcW w:w="2551" w:type="dxa"/>
          </w:tcPr>
          <w:p w:rsidR="003927C6" w:rsidRPr="006176A9" w:rsidRDefault="003927C6" w:rsidP="000A1760">
            <w:pPr>
              <w:spacing w:line="360" w:lineRule="auto"/>
              <w:jc w:val="center"/>
              <w:rPr>
                <w:sz w:val="28"/>
                <w:szCs w:val="28"/>
              </w:rPr>
            </w:pPr>
            <w:r w:rsidRPr="00973F9C">
              <w:rPr>
                <w:sz w:val="28"/>
                <w:szCs w:val="28"/>
                <w:lang w:val="en-US"/>
              </w:rPr>
              <w:t>True Positive (TP)</w:t>
            </w:r>
          </w:p>
        </w:tc>
        <w:tc>
          <w:tcPr>
            <w:tcW w:w="2546" w:type="dxa"/>
          </w:tcPr>
          <w:p w:rsidR="003927C6" w:rsidRPr="006176A9" w:rsidRDefault="003927C6" w:rsidP="000A1760">
            <w:pPr>
              <w:spacing w:line="360" w:lineRule="auto"/>
              <w:jc w:val="center"/>
              <w:rPr>
                <w:sz w:val="28"/>
                <w:szCs w:val="28"/>
              </w:rPr>
            </w:pPr>
            <w:r w:rsidRPr="00973F9C">
              <w:rPr>
                <w:sz w:val="28"/>
                <w:szCs w:val="28"/>
                <w:lang w:val="en-US"/>
              </w:rPr>
              <w:t>False Positive (FP)</w:t>
            </w:r>
          </w:p>
        </w:tc>
      </w:tr>
      <w:tr w:rsidR="003927C6" w:rsidRPr="006176A9" w:rsidTr="009215E4">
        <w:tc>
          <w:tcPr>
            <w:tcW w:w="4248" w:type="dxa"/>
          </w:tcPr>
          <w:p w:rsidR="003927C6" w:rsidRPr="006176A9" w:rsidRDefault="003927C6" w:rsidP="009215E4">
            <w:pPr>
              <w:spacing w:line="360" w:lineRule="auto"/>
              <w:rPr>
                <w:sz w:val="28"/>
                <w:szCs w:val="28"/>
              </w:rPr>
            </w:pPr>
            <m:oMathPara>
              <m:oMath>
                <m:acc>
                  <m:accPr>
                    <m:ctrlPr>
                      <w:rPr>
                        <w:rFonts w:ascii="Cambria Math" w:eastAsia="Calibri" w:hAnsi="Cambria Math"/>
                        <w:i/>
                        <w:sz w:val="28"/>
                        <w:szCs w:val="28"/>
                        <w:lang w:eastAsia="en-US"/>
                      </w:rPr>
                    </m:ctrlPr>
                  </m:accPr>
                  <m:e>
                    <m:r>
                      <w:rPr>
                        <w:rFonts w:ascii="Cambria Math" w:hAnsi="Cambria Math"/>
                        <w:sz w:val="28"/>
                        <w:szCs w:val="28"/>
                        <w:lang w:val="en-US"/>
                      </w:rPr>
                      <m:t>y</m:t>
                    </m:r>
                  </m:e>
                </m:acc>
                <m:r>
                  <w:rPr>
                    <w:rFonts w:ascii="Cambria Math" w:hAnsi="Cambria Math"/>
                    <w:sz w:val="28"/>
                    <w:szCs w:val="28"/>
                  </w:rPr>
                  <m:t>=</m:t>
                </m:r>
                <m:r>
                  <w:rPr>
                    <w:rFonts w:ascii="Cambria Math" w:hAnsi="Cambria Math"/>
                    <w:sz w:val="28"/>
                    <w:szCs w:val="28"/>
                    <w:lang w:val="en-US"/>
                  </w:rPr>
                  <m:t>0</m:t>
                </m:r>
              </m:oMath>
            </m:oMathPara>
          </w:p>
        </w:tc>
        <w:tc>
          <w:tcPr>
            <w:tcW w:w="2551" w:type="dxa"/>
          </w:tcPr>
          <w:p w:rsidR="003927C6" w:rsidRPr="006176A9" w:rsidRDefault="003927C6" w:rsidP="000A1760">
            <w:pPr>
              <w:spacing w:line="360" w:lineRule="auto"/>
              <w:jc w:val="center"/>
              <w:rPr>
                <w:sz w:val="28"/>
                <w:szCs w:val="28"/>
              </w:rPr>
            </w:pPr>
            <w:r w:rsidRPr="00973F9C">
              <w:rPr>
                <w:sz w:val="28"/>
                <w:szCs w:val="28"/>
                <w:lang w:val="en-US"/>
              </w:rPr>
              <w:t>False Negative (FN)</w:t>
            </w:r>
          </w:p>
        </w:tc>
        <w:tc>
          <w:tcPr>
            <w:tcW w:w="2546" w:type="dxa"/>
          </w:tcPr>
          <w:p w:rsidR="003927C6" w:rsidRPr="006176A9" w:rsidRDefault="003927C6" w:rsidP="000A1760">
            <w:pPr>
              <w:spacing w:line="360" w:lineRule="auto"/>
              <w:jc w:val="center"/>
              <w:rPr>
                <w:sz w:val="28"/>
                <w:szCs w:val="28"/>
              </w:rPr>
            </w:pPr>
            <w:r w:rsidRPr="00973F9C">
              <w:rPr>
                <w:sz w:val="28"/>
                <w:szCs w:val="28"/>
                <w:lang w:val="en-US"/>
              </w:rPr>
              <w:t>True Negative (TN)</w:t>
            </w:r>
          </w:p>
        </w:tc>
      </w:tr>
    </w:tbl>
    <w:p w:rsidR="003927C6" w:rsidRPr="00973F9C" w:rsidRDefault="003927C6" w:rsidP="002A3D54">
      <w:pPr>
        <w:spacing w:line="360" w:lineRule="auto"/>
        <w:ind w:firstLine="709"/>
        <w:jc w:val="both"/>
        <w:rPr>
          <w:sz w:val="28"/>
          <w:szCs w:val="28"/>
          <w:lang w:val="en-US"/>
        </w:rPr>
      </w:pPr>
    </w:p>
    <w:p w:rsidR="00973F9C" w:rsidRPr="006176A9" w:rsidRDefault="00973F9C" w:rsidP="00FA4BCF">
      <w:pPr>
        <w:pStyle w:val="a5"/>
        <w:numPr>
          <w:ilvl w:val="0"/>
          <w:numId w:val="1"/>
        </w:numPr>
        <w:spacing w:line="360" w:lineRule="auto"/>
        <w:rPr>
          <w:i/>
          <w:iCs/>
          <w:sz w:val="28"/>
          <w:szCs w:val="28"/>
        </w:rPr>
      </w:pPr>
      <w:r w:rsidRPr="006176A9">
        <w:rPr>
          <w:b/>
          <w:bCs/>
          <w:i/>
          <w:iCs/>
          <w:sz w:val="28"/>
          <w:szCs w:val="28"/>
        </w:rPr>
        <w:t>F1-мера</w:t>
      </w:r>
    </w:p>
    <w:p w:rsidR="00973F9C" w:rsidRPr="00973F9C" w:rsidRDefault="00973F9C" w:rsidP="002A3D54">
      <w:pPr>
        <w:spacing w:line="360" w:lineRule="auto"/>
        <w:ind w:firstLine="709"/>
        <w:jc w:val="both"/>
        <w:rPr>
          <w:sz w:val="28"/>
          <w:szCs w:val="28"/>
          <w:lang w:val="en-US"/>
        </w:rPr>
      </w:pPr>
      <w:r w:rsidRPr="00973F9C">
        <w:rPr>
          <w:sz w:val="28"/>
          <w:szCs w:val="28"/>
        </w:rPr>
        <w:t>Объединяет precision и recall в единую метрику.</w:t>
      </w:r>
    </w:p>
    <w:p w:rsidR="00973F9C" w:rsidRPr="00973F9C" w:rsidRDefault="00FA4BCF" w:rsidP="002A3D54">
      <w:pPr>
        <w:spacing w:line="360" w:lineRule="auto"/>
        <w:ind w:firstLine="709"/>
        <w:jc w:val="both"/>
        <w:rPr>
          <w:sz w:val="28"/>
          <w:szCs w:val="28"/>
        </w:rPr>
      </w:pPr>
      <w:r w:rsidRPr="006176A9">
        <w:rPr>
          <w:sz w:val="28"/>
          <w:szCs w:val="28"/>
          <w:lang w:val="en-US"/>
        </w:rPr>
        <w:t>P</w:t>
      </w:r>
      <w:r w:rsidR="00973F9C" w:rsidRPr="00973F9C">
        <w:rPr>
          <w:sz w:val="28"/>
          <w:szCs w:val="28"/>
        </w:rPr>
        <w:t xml:space="preserve">recision </w:t>
      </w:r>
      <w:r w:rsidRPr="006176A9">
        <w:rPr>
          <w:sz w:val="28"/>
          <w:szCs w:val="28"/>
        </w:rPr>
        <w:t>–</w:t>
      </w:r>
      <w:r w:rsidR="00973F9C" w:rsidRPr="00973F9C">
        <w:rPr>
          <w:sz w:val="28"/>
          <w:szCs w:val="28"/>
        </w:rPr>
        <w:t xml:space="preserve"> доля верно предсказанных классификатором положительных объектов, из всех объектов, которые классификатор верно или неверно определил как положительные.  </w:t>
      </w:r>
    </w:p>
    <w:p w:rsidR="00973F9C" w:rsidRPr="006176A9" w:rsidRDefault="00FA4BCF" w:rsidP="002A3D54">
      <w:pPr>
        <w:spacing w:line="360" w:lineRule="auto"/>
        <w:ind w:firstLine="709"/>
        <w:jc w:val="both"/>
        <w:rPr>
          <w:sz w:val="28"/>
          <w:szCs w:val="28"/>
        </w:rPr>
      </w:pPr>
      <w:r w:rsidRPr="006176A9">
        <w:rPr>
          <w:sz w:val="28"/>
          <w:szCs w:val="28"/>
          <w:lang w:val="en-US"/>
        </w:rPr>
        <w:t>R</w:t>
      </w:r>
      <w:r w:rsidR="00973F9C" w:rsidRPr="00973F9C">
        <w:rPr>
          <w:sz w:val="28"/>
          <w:szCs w:val="28"/>
        </w:rPr>
        <w:t xml:space="preserve">ecall </w:t>
      </w:r>
      <w:r w:rsidRPr="006176A9">
        <w:rPr>
          <w:sz w:val="28"/>
          <w:szCs w:val="28"/>
        </w:rPr>
        <w:t>–</w:t>
      </w:r>
      <w:r w:rsidR="00973F9C" w:rsidRPr="00973F9C">
        <w:rPr>
          <w:sz w:val="28"/>
          <w:szCs w:val="28"/>
        </w:rPr>
        <w:t xml:space="preserve"> доля верно предсказанных классификатором положительных объектов, из всех объектов, которые классификатор верно или неверно определил как положительные.</w:t>
      </w:r>
    </w:p>
    <w:p w:rsidR="005F7332" w:rsidRPr="006176A9" w:rsidRDefault="00FA4BCF" w:rsidP="00FA4BCF">
      <w:pPr>
        <w:spacing w:line="360" w:lineRule="auto"/>
        <w:ind w:firstLine="709"/>
        <w:rPr>
          <w:sz w:val="28"/>
          <w:szCs w:val="28"/>
          <w:lang w:val="en-US"/>
        </w:rPr>
      </w:pPr>
      <m:oMathPara>
        <m:oMath>
          <m:sSub>
            <m:sSubPr>
              <m:ctrlPr>
                <w:rPr>
                  <w:rFonts w:ascii="Cambria Math" w:hAnsi="Cambria Math"/>
                  <w:i/>
                  <w:sz w:val="28"/>
                  <w:szCs w:val="28"/>
                  <w:lang w:val="en-US"/>
                </w:rPr>
              </m:ctrlPr>
            </m:sSubPr>
            <m:e>
              <m:r>
                <w:rPr>
                  <w:rFonts w:ascii="Cambria Math" w:hAnsi="Cambria Math"/>
                  <w:sz w:val="28"/>
                  <w:szCs w:val="28"/>
                  <w:lang w:val="en-US"/>
                </w:rPr>
                <m:t>F</m:t>
              </m:r>
            </m:e>
            <m:sub>
              <m:r>
                <w:rPr>
                  <w:rFonts w:ascii="Cambria Math" w:hAnsi="Cambria Math"/>
                  <w:sz w:val="28"/>
                  <w:szCs w:val="28"/>
                  <w:lang w:val="en-US"/>
                </w:rPr>
                <m:t>1</m:t>
              </m:r>
            </m:sub>
          </m:sSub>
          <m:r>
            <w:rPr>
              <w:rFonts w:ascii="Cambria Math" w:hAnsi="Cambria Math"/>
              <w:sz w:val="28"/>
              <w:szCs w:val="28"/>
              <w:lang w:val="en-US"/>
            </w:rPr>
            <m:t>=2∙</m:t>
          </m:r>
          <m:f>
            <m:fPr>
              <m:ctrlPr>
                <w:rPr>
                  <w:rFonts w:ascii="Cambria Math" w:hAnsi="Cambria Math"/>
                  <w:i/>
                  <w:sz w:val="28"/>
                  <w:szCs w:val="28"/>
                  <w:lang w:val="en-US"/>
                </w:rPr>
              </m:ctrlPr>
            </m:fPr>
            <m:num>
              <m:r>
                <w:rPr>
                  <w:rFonts w:ascii="Cambria Math" w:hAnsi="Cambria Math"/>
                  <w:sz w:val="28"/>
                  <w:szCs w:val="28"/>
                  <w:lang w:val="en-US"/>
                </w:rPr>
                <m:t>precision∙recall</m:t>
              </m:r>
            </m:num>
            <m:den>
              <m:r>
                <w:rPr>
                  <w:rFonts w:ascii="Cambria Math" w:hAnsi="Cambria Math"/>
                  <w:sz w:val="28"/>
                  <w:szCs w:val="28"/>
                  <w:lang w:val="en-US"/>
                </w:rPr>
                <m:t>precision</m:t>
              </m:r>
              <m:r>
                <w:rPr>
                  <w:rFonts w:ascii="Cambria Math" w:hAnsi="Cambria Math"/>
                  <w:sz w:val="28"/>
                  <w:szCs w:val="28"/>
                  <w:lang w:val="en-US"/>
                </w:rPr>
                <m:t>+</m:t>
              </m:r>
              <m:r>
                <w:rPr>
                  <w:rFonts w:ascii="Cambria Math" w:hAnsi="Cambria Math"/>
                  <w:sz w:val="28"/>
                  <w:szCs w:val="28"/>
                  <w:lang w:val="en-US"/>
                </w:rPr>
                <m:t>recall</m:t>
              </m:r>
            </m:den>
          </m:f>
        </m:oMath>
      </m:oMathPara>
    </w:p>
    <w:p w:rsidR="005F7332" w:rsidRPr="006176A9" w:rsidRDefault="005F7332" w:rsidP="000B28C8">
      <w:pPr>
        <w:spacing w:before="240" w:after="240" w:line="360" w:lineRule="auto"/>
        <w:jc w:val="center"/>
        <w:rPr>
          <w:b/>
          <w:bCs/>
          <w:sz w:val="28"/>
          <w:szCs w:val="28"/>
        </w:rPr>
      </w:pPr>
      <w:r w:rsidRPr="006176A9">
        <w:rPr>
          <w:b/>
          <w:bCs/>
          <w:sz w:val="28"/>
          <w:szCs w:val="28"/>
        </w:rPr>
        <w:t>Выбор моделей для решения задачи бинарной классификации</w:t>
      </w:r>
    </w:p>
    <w:p w:rsidR="009D2CF4" w:rsidRPr="006176A9" w:rsidRDefault="009D2CF4" w:rsidP="009D2CF4">
      <w:pPr>
        <w:pStyle w:val="a5"/>
        <w:spacing w:line="360" w:lineRule="auto"/>
        <w:ind w:left="0" w:firstLine="709"/>
        <w:rPr>
          <w:sz w:val="28"/>
          <w:szCs w:val="28"/>
        </w:rPr>
      </w:pPr>
      <w:r w:rsidRPr="006176A9">
        <w:rPr>
          <w:sz w:val="28"/>
          <w:szCs w:val="28"/>
        </w:rPr>
        <w:t>С учетом следующих условий:</w:t>
      </w:r>
    </w:p>
    <w:p w:rsidR="009D2CF4" w:rsidRPr="009D2CF4" w:rsidRDefault="009D2CF4" w:rsidP="009D2CF4">
      <w:pPr>
        <w:numPr>
          <w:ilvl w:val="0"/>
          <w:numId w:val="4"/>
        </w:numPr>
        <w:spacing w:line="360" w:lineRule="auto"/>
        <w:ind w:left="0" w:firstLine="709"/>
        <w:rPr>
          <w:sz w:val="28"/>
          <w:szCs w:val="28"/>
        </w:rPr>
      </w:pPr>
      <w:r w:rsidRPr="009D2CF4">
        <w:rPr>
          <w:sz w:val="28"/>
          <w:szCs w:val="28"/>
        </w:rPr>
        <w:t>Требование задания НИРС: не менее 5 моделей, не менее 2 ансамблевых моделей</w:t>
      </w:r>
      <w:r w:rsidRPr="006176A9">
        <w:rPr>
          <w:sz w:val="28"/>
          <w:szCs w:val="28"/>
        </w:rPr>
        <w:t>;</w:t>
      </w:r>
    </w:p>
    <w:p w:rsidR="009D2CF4" w:rsidRPr="009D2CF4" w:rsidRDefault="009D2CF4" w:rsidP="009D2CF4">
      <w:pPr>
        <w:numPr>
          <w:ilvl w:val="0"/>
          <w:numId w:val="4"/>
        </w:numPr>
        <w:spacing w:line="360" w:lineRule="auto"/>
        <w:ind w:left="0" w:firstLine="709"/>
        <w:rPr>
          <w:sz w:val="28"/>
          <w:szCs w:val="28"/>
        </w:rPr>
      </w:pPr>
      <w:r w:rsidRPr="009D2CF4">
        <w:rPr>
          <w:sz w:val="28"/>
          <w:szCs w:val="28"/>
        </w:rPr>
        <w:t>Решение задачи бинарной классификации</w:t>
      </w:r>
      <w:r w:rsidRPr="006176A9">
        <w:rPr>
          <w:sz w:val="28"/>
          <w:szCs w:val="28"/>
        </w:rPr>
        <w:t>;</w:t>
      </w:r>
    </w:p>
    <w:p w:rsidR="009D2CF4" w:rsidRPr="009D2CF4" w:rsidRDefault="009D2CF4" w:rsidP="009D2CF4">
      <w:pPr>
        <w:numPr>
          <w:ilvl w:val="0"/>
          <w:numId w:val="4"/>
        </w:numPr>
        <w:spacing w:line="360" w:lineRule="auto"/>
        <w:ind w:left="0" w:firstLine="709"/>
        <w:rPr>
          <w:sz w:val="28"/>
          <w:szCs w:val="28"/>
        </w:rPr>
      </w:pPr>
      <w:r w:rsidRPr="009D2CF4">
        <w:rPr>
          <w:sz w:val="28"/>
          <w:szCs w:val="28"/>
        </w:rPr>
        <w:t>Датасет содержит только числовые признаки</w:t>
      </w:r>
      <w:r w:rsidRPr="006176A9">
        <w:rPr>
          <w:sz w:val="28"/>
          <w:szCs w:val="28"/>
        </w:rPr>
        <w:t>;</w:t>
      </w:r>
    </w:p>
    <w:p w:rsidR="009D2CF4" w:rsidRPr="006176A9" w:rsidRDefault="009D2CF4" w:rsidP="009D2CF4">
      <w:pPr>
        <w:pStyle w:val="a5"/>
        <w:spacing w:line="360" w:lineRule="auto"/>
        <w:ind w:left="0" w:firstLine="709"/>
        <w:rPr>
          <w:sz w:val="28"/>
          <w:szCs w:val="28"/>
        </w:rPr>
      </w:pPr>
      <w:r w:rsidRPr="006176A9">
        <w:rPr>
          <w:sz w:val="28"/>
          <w:szCs w:val="28"/>
        </w:rPr>
        <w:t>выберем модели:</w:t>
      </w:r>
    </w:p>
    <w:p w:rsidR="009D2CF4" w:rsidRPr="009D2CF4" w:rsidRDefault="009D2CF4" w:rsidP="009D2CF4">
      <w:pPr>
        <w:numPr>
          <w:ilvl w:val="0"/>
          <w:numId w:val="4"/>
        </w:numPr>
        <w:spacing w:line="360" w:lineRule="auto"/>
        <w:ind w:left="0" w:firstLine="709"/>
        <w:rPr>
          <w:sz w:val="28"/>
          <w:szCs w:val="28"/>
        </w:rPr>
      </w:pPr>
      <w:r w:rsidRPr="009D2CF4">
        <w:rPr>
          <w:sz w:val="28"/>
          <w:szCs w:val="28"/>
        </w:rPr>
        <w:t>Логистическая регрессия</w:t>
      </w:r>
      <w:r w:rsidRPr="006176A9">
        <w:rPr>
          <w:sz w:val="28"/>
          <w:szCs w:val="28"/>
        </w:rPr>
        <w:t>;</w:t>
      </w:r>
    </w:p>
    <w:p w:rsidR="009D2CF4" w:rsidRPr="009D2CF4" w:rsidRDefault="009D2CF4" w:rsidP="009D2CF4">
      <w:pPr>
        <w:numPr>
          <w:ilvl w:val="0"/>
          <w:numId w:val="4"/>
        </w:numPr>
        <w:spacing w:line="360" w:lineRule="auto"/>
        <w:ind w:left="0" w:firstLine="709"/>
        <w:rPr>
          <w:sz w:val="28"/>
          <w:szCs w:val="28"/>
        </w:rPr>
      </w:pPr>
      <w:r w:rsidRPr="009D2CF4">
        <w:rPr>
          <w:sz w:val="28"/>
          <w:szCs w:val="28"/>
        </w:rPr>
        <w:t>Метод опорных векторов</w:t>
      </w:r>
      <w:r w:rsidRPr="006176A9">
        <w:rPr>
          <w:sz w:val="28"/>
          <w:szCs w:val="28"/>
        </w:rPr>
        <w:t>;</w:t>
      </w:r>
    </w:p>
    <w:p w:rsidR="009D2CF4" w:rsidRPr="009D2CF4" w:rsidRDefault="009D2CF4" w:rsidP="009D2CF4">
      <w:pPr>
        <w:numPr>
          <w:ilvl w:val="0"/>
          <w:numId w:val="4"/>
        </w:numPr>
        <w:spacing w:line="360" w:lineRule="auto"/>
        <w:ind w:left="0" w:firstLine="709"/>
        <w:rPr>
          <w:sz w:val="28"/>
          <w:szCs w:val="28"/>
        </w:rPr>
      </w:pPr>
      <w:r w:rsidRPr="009D2CF4">
        <w:rPr>
          <w:sz w:val="28"/>
          <w:szCs w:val="28"/>
        </w:rPr>
        <w:t>Дерево решений</w:t>
      </w:r>
      <w:r w:rsidRPr="006176A9">
        <w:rPr>
          <w:sz w:val="28"/>
          <w:szCs w:val="28"/>
        </w:rPr>
        <w:t>;</w:t>
      </w:r>
    </w:p>
    <w:p w:rsidR="009D2CF4" w:rsidRPr="009D2CF4" w:rsidRDefault="009D2CF4" w:rsidP="009D2CF4">
      <w:pPr>
        <w:numPr>
          <w:ilvl w:val="0"/>
          <w:numId w:val="4"/>
        </w:numPr>
        <w:spacing w:line="360" w:lineRule="auto"/>
        <w:ind w:left="0" w:firstLine="709"/>
        <w:rPr>
          <w:sz w:val="28"/>
          <w:szCs w:val="28"/>
        </w:rPr>
      </w:pPr>
      <w:r w:rsidRPr="009D2CF4">
        <w:rPr>
          <w:sz w:val="28"/>
          <w:szCs w:val="28"/>
        </w:rPr>
        <w:t>Случайный лес</w:t>
      </w:r>
      <w:r w:rsidRPr="006176A9">
        <w:rPr>
          <w:sz w:val="28"/>
          <w:szCs w:val="28"/>
        </w:rPr>
        <w:t>;</w:t>
      </w:r>
    </w:p>
    <w:p w:rsidR="00230A0D" w:rsidRPr="006176A9" w:rsidRDefault="009D2CF4" w:rsidP="009D2CF4">
      <w:pPr>
        <w:numPr>
          <w:ilvl w:val="0"/>
          <w:numId w:val="4"/>
        </w:numPr>
        <w:spacing w:line="360" w:lineRule="auto"/>
        <w:ind w:left="0" w:firstLine="709"/>
        <w:rPr>
          <w:sz w:val="28"/>
          <w:szCs w:val="28"/>
        </w:rPr>
      </w:pPr>
      <w:r w:rsidRPr="009D2CF4">
        <w:rPr>
          <w:sz w:val="28"/>
          <w:szCs w:val="28"/>
        </w:rPr>
        <w:t>Градиентный бустинг</w:t>
      </w:r>
      <w:r w:rsidRPr="006176A9">
        <w:rPr>
          <w:sz w:val="28"/>
          <w:szCs w:val="28"/>
        </w:rPr>
        <w:t>.</w:t>
      </w:r>
    </w:p>
    <w:p w:rsidR="009770B0" w:rsidRPr="006176A9" w:rsidRDefault="009770B0">
      <w:r w:rsidRPr="006176A9">
        <w:br w:type="page"/>
      </w:r>
    </w:p>
    <w:p w:rsidR="00E01526" w:rsidRPr="006176A9" w:rsidRDefault="00E01526" w:rsidP="00975891">
      <w:pPr>
        <w:pStyle w:val="1"/>
        <w:spacing w:after="440" w:line="360" w:lineRule="auto"/>
        <w:jc w:val="center"/>
        <w:rPr>
          <w:rFonts w:ascii="Times New Roman" w:hAnsi="Times New Roman" w:cs="Times New Roman"/>
        </w:rPr>
      </w:pPr>
      <w:bookmarkStart w:id="4" w:name="_Toc197287985"/>
      <w:r w:rsidRPr="006176A9">
        <w:rPr>
          <w:rFonts w:ascii="Times New Roman" w:hAnsi="Times New Roman" w:cs="Times New Roman"/>
        </w:rPr>
        <w:lastRenderedPageBreak/>
        <w:t>4 ФОРМИРОВАНИЕ ОБУЧАЮЩЕЙ И ТЕСТОВОЙ ВЫБОРОК</w:t>
      </w:r>
      <w:bookmarkEnd w:id="4"/>
    </w:p>
    <w:p w:rsidR="00D54A45" w:rsidRPr="006176A9" w:rsidRDefault="00D54A45" w:rsidP="00D54A45">
      <w:pPr>
        <w:spacing w:line="360" w:lineRule="auto"/>
        <w:ind w:firstLine="709"/>
        <w:jc w:val="both"/>
        <w:rPr>
          <w:sz w:val="28"/>
          <w:szCs w:val="28"/>
        </w:rPr>
      </w:pPr>
      <w:r w:rsidRPr="006176A9">
        <w:rPr>
          <w:sz w:val="28"/>
          <w:szCs w:val="28"/>
        </w:rPr>
        <w:t xml:space="preserve">Разделим выборку на обучающую и тестовую с помощью </w:t>
      </w:r>
      <w:r w:rsidRPr="006176A9">
        <w:rPr>
          <w:sz w:val="28"/>
          <w:szCs w:val="28"/>
          <w:lang w:val="en-US"/>
        </w:rPr>
        <w:t>train</w:t>
      </w:r>
      <w:r w:rsidRPr="006176A9">
        <w:rPr>
          <w:sz w:val="28"/>
          <w:szCs w:val="28"/>
        </w:rPr>
        <w:t>_</w:t>
      </w:r>
      <w:r w:rsidRPr="006176A9">
        <w:rPr>
          <w:sz w:val="28"/>
          <w:szCs w:val="28"/>
          <w:lang w:val="en-US"/>
        </w:rPr>
        <w:t>test</w:t>
      </w:r>
      <w:r w:rsidRPr="006176A9">
        <w:rPr>
          <w:sz w:val="28"/>
          <w:szCs w:val="28"/>
        </w:rPr>
        <w:t>_</w:t>
      </w:r>
      <w:r w:rsidRPr="006176A9">
        <w:rPr>
          <w:sz w:val="28"/>
          <w:szCs w:val="28"/>
          <w:lang w:val="en-US"/>
        </w:rPr>
        <w:t>split</w:t>
      </w:r>
      <w:r w:rsidRPr="006176A9">
        <w:rPr>
          <w:sz w:val="28"/>
          <w:szCs w:val="28"/>
        </w:rPr>
        <w:t xml:space="preserve"> (см. Рисунок </w:t>
      </w:r>
      <w:r w:rsidR="00477D50" w:rsidRPr="006176A9">
        <w:rPr>
          <w:sz w:val="28"/>
          <w:szCs w:val="28"/>
        </w:rPr>
        <w:t>10</w:t>
      </w:r>
      <w:r w:rsidRPr="006176A9">
        <w:rPr>
          <w:sz w:val="28"/>
          <w:szCs w:val="28"/>
        </w:rPr>
        <w:t xml:space="preserve">). </w:t>
      </w:r>
    </w:p>
    <w:p w:rsidR="00787D02" w:rsidRPr="006176A9" w:rsidRDefault="00D54A45" w:rsidP="00E01526">
      <w:pPr>
        <w:spacing w:line="360" w:lineRule="auto"/>
        <w:jc w:val="both"/>
        <w:rPr>
          <w:sz w:val="28"/>
          <w:szCs w:val="28"/>
        </w:rPr>
      </w:pPr>
      <w:r w:rsidRPr="006176A9">
        <w:rPr>
          <w:noProof/>
          <w:sz w:val="28"/>
          <w:szCs w:val="28"/>
        </w:rPr>
        <w:drawing>
          <wp:inline distT="0" distB="0" distL="0" distR="0">
            <wp:extent cx="5940425" cy="509270"/>
            <wp:effectExtent l="0" t="0" r="3175" b="0"/>
            <wp:docPr id="199690096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0962" name="Рисунок 199690096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509270"/>
                    </a:xfrm>
                    <a:prstGeom prst="rect">
                      <a:avLst/>
                    </a:prstGeom>
                  </pic:spPr>
                </pic:pic>
              </a:graphicData>
            </a:graphic>
          </wp:inline>
        </w:drawing>
      </w:r>
    </w:p>
    <w:p w:rsidR="00477D50" w:rsidRPr="006176A9" w:rsidRDefault="00477D50" w:rsidP="00477D50">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10</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Разделение выборки</w:t>
      </w:r>
    </w:p>
    <w:p w:rsidR="00477D50" w:rsidRPr="006176A9" w:rsidRDefault="00477D50" w:rsidP="00477D50">
      <w:pPr>
        <w:spacing w:line="360" w:lineRule="auto"/>
        <w:ind w:firstLine="709"/>
        <w:jc w:val="both"/>
        <w:rPr>
          <w:color w:val="000000" w:themeColor="text1"/>
          <w:sz w:val="28"/>
          <w:szCs w:val="28"/>
        </w:rPr>
      </w:pPr>
      <w:r w:rsidRPr="006176A9">
        <w:rPr>
          <w:color w:val="000000" w:themeColor="text1"/>
          <w:sz w:val="28"/>
          <w:szCs w:val="28"/>
        </w:rPr>
        <w:t xml:space="preserve">Как было установлено ранее, признаки имеют очень разные масштабы измерения, поэтому проведем масштабирование (см. Рисунок 11). </w:t>
      </w:r>
      <w:r w:rsidRPr="006176A9">
        <w:rPr>
          <w:color w:val="000000" w:themeColor="text1"/>
          <w:sz w:val="28"/>
          <w:szCs w:val="28"/>
        </w:rPr>
        <w:t>Масштабирование предполагает изменение диапазона измерения величины.</w:t>
      </w:r>
    </w:p>
    <w:p w:rsidR="00477D50" w:rsidRPr="006176A9" w:rsidRDefault="0089429B" w:rsidP="0089429B">
      <w:pPr>
        <w:spacing w:line="360" w:lineRule="auto"/>
        <w:jc w:val="both"/>
        <w:rPr>
          <w:sz w:val="28"/>
          <w:szCs w:val="28"/>
        </w:rPr>
      </w:pPr>
      <w:r w:rsidRPr="006176A9">
        <w:rPr>
          <w:noProof/>
          <w:color w:val="000000" w:themeColor="text1"/>
          <w:sz w:val="28"/>
          <w:szCs w:val="28"/>
        </w:rPr>
        <w:drawing>
          <wp:inline distT="0" distB="0" distL="0" distR="0" wp14:anchorId="3CF5D307" wp14:editId="3DAD8271">
            <wp:extent cx="5940425" cy="523875"/>
            <wp:effectExtent l="0" t="0" r="3175" b="0"/>
            <wp:docPr id="11272525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52533" name="Рисунок 11272525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523875"/>
                    </a:xfrm>
                    <a:prstGeom prst="rect">
                      <a:avLst/>
                    </a:prstGeom>
                  </pic:spPr>
                </pic:pic>
              </a:graphicData>
            </a:graphic>
          </wp:inline>
        </w:drawing>
      </w:r>
    </w:p>
    <w:p w:rsidR="0089429B" w:rsidRPr="006176A9" w:rsidRDefault="0089429B" w:rsidP="0089429B">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11</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Масштабирование данных</w:t>
      </w:r>
    </w:p>
    <w:p w:rsidR="00E01526" w:rsidRPr="006176A9" w:rsidRDefault="00787D02" w:rsidP="00787D02">
      <w:r w:rsidRPr="006176A9">
        <w:br w:type="page"/>
      </w:r>
    </w:p>
    <w:p w:rsidR="00190E29" w:rsidRPr="006176A9" w:rsidRDefault="00E01526" w:rsidP="00975891">
      <w:pPr>
        <w:pStyle w:val="1"/>
        <w:spacing w:after="440" w:line="360" w:lineRule="auto"/>
        <w:jc w:val="center"/>
        <w:rPr>
          <w:rFonts w:ascii="Times New Roman" w:hAnsi="Times New Roman" w:cs="Times New Roman"/>
        </w:rPr>
      </w:pPr>
      <w:bookmarkStart w:id="5" w:name="_Toc197287986"/>
      <w:r w:rsidRPr="006176A9">
        <w:rPr>
          <w:rFonts w:ascii="Times New Roman" w:hAnsi="Times New Roman" w:cs="Times New Roman"/>
        </w:rPr>
        <w:lastRenderedPageBreak/>
        <w:t>5</w:t>
      </w:r>
      <w:r w:rsidR="006941E9" w:rsidRPr="006176A9">
        <w:rPr>
          <w:rFonts w:ascii="Times New Roman" w:hAnsi="Times New Roman" w:cs="Times New Roman"/>
        </w:rPr>
        <w:t xml:space="preserve"> </w:t>
      </w:r>
      <w:r w:rsidR="00190E29" w:rsidRPr="006176A9">
        <w:rPr>
          <w:rFonts w:ascii="Times New Roman" w:hAnsi="Times New Roman" w:cs="Times New Roman"/>
        </w:rPr>
        <w:t>ПОСТРОЕНИЕ БАЗОВОГО РЕШЕНИЯ</w:t>
      </w:r>
      <w:bookmarkEnd w:id="5"/>
    </w:p>
    <w:p w:rsidR="006941E9" w:rsidRPr="006176A9" w:rsidRDefault="00A334BD" w:rsidP="00A334BD">
      <w:pPr>
        <w:spacing w:line="360" w:lineRule="auto"/>
        <w:ind w:firstLine="709"/>
        <w:jc w:val="both"/>
        <w:rPr>
          <w:sz w:val="28"/>
          <w:szCs w:val="28"/>
        </w:rPr>
      </w:pPr>
      <w:r w:rsidRPr="006176A9">
        <w:rPr>
          <w:sz w:val="28"/>
          <w:szCs w:val="28"/>
        </w:rPr>
        <w:t>Построение базового решения (baseline) для выбранных моделей без подбора гиперпараметров. Производится обучение моделей на основе обучающей выборки и оценка качества моделей на основе тестовой выборки.</w:t>
      </w:r>
    </w:p>
    <w:p w:rsidR="00A334BD" w:rsidRPr="006176A9" w:rsidRDefault="00025E89" w:rsidP="00025E89">
      <w:pPr>
        <w:spacing w:before="220" w:after="220" w:line="360" w:lineRule="auto"/>
        <w:ind w:firstLine="709"/>
        <w:jc w:val="center"/>
        <w:rPr>
          <w:b/>
          <w:bCs/>
          <w:sz w:val="28"/>
          <w:szCs w:val="28"/>
        </w:rPr>
      </w:pPr>
      <w:r w:rsidRPr="006176A9">
        <w:rPr>
          <w:b/>
          <w:bCs/>
          <w:sz w:val="28"/>
          <w:szCs w:val="28"/>
        </w:rPr>
        <w:t>Обучение моделей</w:t>
      </w:r>
    </w:p>
    <w:p w:rsidR="00025E89" w:rsidRPr="006176A9" w:rsidRDefault="00D771BD" w:rsidP="00D771BD">
      <w:pPr>
        <w:spacing w:line="360" w:lineRule="auto"/>
        <w:ind w:firstLine="709"/>
        <w:jc w:val="both"/>
      </w:pPr>
      <w:r w:rsidRPr="006176A9">
        <w:t>Обучим 5 выбранных моделей без подбора гиперпараметров</w:t>
      </w:r>
      <w:r w:rsidR="005E5EAF" w:rsidRPr="006176A9">
        <w:t xml:space="preserve"> (см. Рисунок 12)</w:t>
      </w:r>
      <w:r w:rsidRPr="006176A9">
        <w:t xml:space="preserve">. Используем модели из библиотек </w:t>
      </w:r>
      <w:r w:rsidRPr="006176A9">
        <w:rPr>
          <w:lang w:val="en-US"/>
        </w:rPr>
        <w:t>scikit</w:t>
      </w:r>
      <w:r w:rsidRPr="006176A9">
        <w:t>-</w:t>
      </w:r>
      <w:r w:rsidRPr="006176A9">
        <w:rPr>
          <w:lang w:val="en-US"/>
        </w:rPr>
        <w:t>learn</w:t>
      </w:r>
      <w:r w:rsidRPr="006176A9">
        <w:t xml:space="preserve"> и </w:t>
      </w:r>
      <w:r w:rsidRPr="006176A9">
        <w:rPr>
          <w:lang w:val="en-US"/>
        </w:rPr>
        <w:t>xgboost</w:t>
      </w:r>
      <w:r w:rsidRPr="006176A9">
        <w:t>.</w:t>
      </w:r>
    </w:p>
    <w:p w:rsidR="00025E89" w:rsidRPr="006176A9" w:rsidRDefault="00025E89" w:rsidP="00025E89">
      <w:pPr>
        <w:spacing w:line="360" w:lineRule="auto"/>
        <w:jc w:val="both"/>
      </w:pPr>
      <w:r w:rsidRPr="006176A9">
        <w:rPr>
          <w:noProof/>
        </w:rPr>
        <w:drawing>
          <wp:inline distT="0" distB="0" distL="0" distR="0">
            <wp:extent cx="5940425" cy="2160905"/>
            <wp:effectExtent l="0" t="0" r="3175" b="0"/>
            <wp:docPr id="29665876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58769" name="Рисунок 2966587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2160905"/>
                    </a:xfrm>
                    <a:prstGeom prst="rect">
                      <a:avLst/>
                    </a:prstGeom>
                  </pic:spPr>
                </pic:pic>
              </a:graphicData>
            </a:graphic>
          </wp:inline>
        </w:drawing>
      </w:r>
    </w:p>
    <w:p w:rsidR="005E5EAF" w:rsidRPr="006176A9" w:rsidRDefault="005E5EAF" w:rsidP="005E5EAF">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12</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Обучение моделей без подбора гиперпараметров</w:t>
      </w:r>
    </w:p>
    <w:p w:rsidR="00025E89" w:rsidRPr="006176A9" w:rsidRDefault="00025E89" w:rsidP="00025E89">
      <w:pPr>
        <w:spacing w:before="220" w:after="220" w:line="360" w:lineRule="auto"/>
        <w:jc w:val="center"/>
        <w:rPr>
          <w:b/>
          <w:bCs/>
          <w:sz w:val="28"/>
          <w:szCs w:val="28"/>
        </w:rPr>
      </w:pPr>
      <w:r w:rsidRPr="006176A9">
        <w:rPr>
          <w:b/>
          <w:bCs/>
          <w:sz w:val="28"/>
          <w:szCs w:val="28"/>
        </w:rPr>
        <w:t>Оценка качества моделей</w:t>
      </w:r>
    </w:p>
    <w:p w:rsidR="005E5EAF" w:rsidRPr="006176A9" w:rsidRDefault="005E5EAF" w:rsidP="005E5EAF">
      <w:pPr>
        <w:spacing w:line="360" w:lineRule="auto"/>
        <w:ind w:firstLine="709"/>
        <w:jc w:val="both"/>
        <w:rPr>
          <w:sz w:val="28"/>
          <w:szCs w:val="28"/>
          <w:shd w:val="clear" w:color="auto" w:fill="FFFFFF"/>
        </w:rPr>
      </w:pPr>
      <w:r w:rsidRPr="006176A9">
        <w:rPr>
          <w:sz w:val="28"/>
          <w:szCs w:val="28"/>
        </w:rPr>
        <w:t xml:space="preserve">Оценим качество работы моделей. На Рисунке 13 приведены 3 метрики: </w:t>
      </w:r>
      <w:r w:rsidRPr="006176A9">
        <w:rPr>
          <w:sz w:val="28"/>
          <w:szCs w:val="28"/>
          <w:lang w:val="en-US"/>
        </w:rPr>
        <w:t>Accuracy</w:t>
      </w:r>
      <w:r w:rsidRPr="006176A9">
        <w:rPr>
          <w:sz w:val="28"/>
          <w:szCs w:val="28"/>
        </w:rPr>
        <w:t xml:space="preserve">, </w:t>
      </w:r>
      <w:r w:rsidRPr="006176A9">
        <w:rPr>
          <w:sz w:val="28"/>
          <w:szCs w:val="28"/>
          <w:lang w:val="en-US"/>
        </w:rPr>
        <w:t>Balanced</w:t>
      </w:r>
      <w:r w:rsidRPr="006176A9">
        <w:rPr>
          <w:sz w:val="28"/>
          <w:szCs w:val="28"/>
        </w:rPr>
        <w:t xml:space="preserve"> </w:t>
      </w:r>
      <w:r w:rsidRPr="006176A9">
        <w:rPr>
          <w:sz w:val="28"/>
          <w:szCs w:val="28"/>
          <w:lang w:val="en-US"/>
        </w:rPr>
        <w:t>Accuracy</w:t>
      </w:r>
      <w:r w:rsidRPr="006176A9">
        <w:rPr>
          <w:sz w:val="28"/>
          <w:szCs w:val="28"/>
        </w:rPr>
        <w:t xml:space="preserve"> и </w:t>
      </w:r>
      <w:r w:rsidRPr="006176A9">
        <w:rPr>
          <w:sz w:val="28"/>
          <w:szCs w:val="28"/>
          <w:lang w:val="en-US"/>
        </w:rPr>
        <w:t>F</w:t>
      </w:r>
      <w:r w:rsidRPr="006176A9">
        <w:rPr>
          <w:sz w:val="28"/>
          <w:szCs w:val="28"/>
        </w:rPr>
        <w:t xml:space="preserve">1-мера. </w:t>
      </w:r>
      <w:r w:rsidRPr="006176A9">
        <w:rPr>
          <w:sz w:val="28"/>
          <w:szCs w:val="28"/>
          <w:shd w:val="clear" w:color="auto" w:fill="FFFFFF"/>
        </w:rPr>
        <w:t xml:space="preserve">Добавление метрики </w:t>
      </w:r>
      <w:r w:rsidRPr="006176A9">
        <w:rPr>
          <w:sz w:val="28"/>
          <w:szCs w:val="28"/>
          <w:shd w:val="clear" w:color="auto" w:fill="FFFFFF"/>
          <w:lang w:val="en-US"/>
        </w:rPr>
        <w:t>Balanced</w:t>
      </w:r>
      <w:r w:rsidRPr="006176A9">
        <w:rPr>
          <w:sz w:val="28"/>
          <w:szCs w:val="28"/>
          <w:shd w:val="clear" w:color="auto" w:fill="FFFFFF"/>
        </w:rPr>
        <w:t xml:space="preserve"> </w:t>
      </w:r>
      <w:r w:rsidRPr="006176A9">
        <w:rPr>
          <w:sz w:val="28"/>
          <w:szCs w:val="28"/>
          <w:shd w:val="clear" w:color="auto" w:fill="FFFFFF"/>
          <w:lang w:val="en-US"/>
        </w:rPr>
        <w:t>Accuracy</w:t>
      </w:r>
      <w:r w:rsidRPr="006176A9">
        <w:rPr>
          <w:sz w:val="28"/>
          <w:szCs w:val="28"/>
          <w:shd w:val="clear" w:color="auto" w:fill="FFFFFF"/>
        </w:rPr>
        <w:t xml:space="preserve">, вычисляемой с помощью </w:t>
      </w:r>
      <w:r w:rsidRPr="006176A9">
        <w:rPr>
          <w:sz w:val="28"/>
          <w:szCs w:val="28"/>
          <w:shd w:val="clear" w:color="auto" w:fill="FFFFFF"/>
        </w:rPr>
        <w:t xml:space="preserve">balanced_accuracy_score, </w:t>
      </w:r>
      <w:r w:rsidRPr="006176A9">
        <w:rPr>
          <w:sz w:val="28"/>
          <w:szCs w:val="28"/>
          <w:shd w:val="clear" w:color="auto" w:fill="FFFFFF"/>
        </w:rPr>
        <w:t xml:space="preserve">обусловлено </w:t>
      </w:r>
      <w:r w:rsidRPr="006176A9">
        <w:rPr>
          <w:sz w:val="28"/>
          <w:szCs w:val="28"/>
          <w:shd w:val="clear" w:color="auto" w:fill="FFFFFF"/>
        </w:rPr>
        <w:t>важн</w:t>
      </w:r>
      <w:r w:rsidRPr="006176A9">
        <w:rPr>
          <w:sz w:val="28"/>
          <w:szCs w:val="28"/>
          <w:shd w:val="clear" w:color="auto" w:fill="FFFFFF"/>
        </w:rPr>
        <w:t xml:space="preserve">остью определения </w:t>
      </w:r>
      <w:r w:rsidRPr="006176A9">
        <w:rPr>
          <w:sz w:val="28"/>
          <w:szCs w:val="28"/>
          <w:shd w:val="clear" w:color="auto" w:fill="FFFFFF"/>
        </w:rPr>
        <w:t>точност</w:t>
      </w:r>
      <w:r w:rsidRPr="006176A9">
        <w:rPr>
          <w:sz w:val="28"/>
          <w:szCs w:val="28"/>
          <w:shd w:val="clear" w:color="auto" w:fill="FFFFFF"/>
        </w:rPr>
        <w:t>и предсказания</w:t>
      </w:r>
      <w:r w:rsidRPr="006176A9">
        <w:rPr>
          <w:sz w:val="28"/>
          <w:szCs w:val="28"/>
          <w:shd w:val="clear" w:color="auto" w:fill="FFFFFF"/>
        </w:rPr>
        <w:t xml:space="preserve"> для каждого класса.</w:t>
      </w:r>
    </w:p>
    <w:p w:rsidR="00025E89" w:rsidRPr="006176A9" w:rsidRDefault="006E2DDF" w:rsidP="005E5EAF">
      <w:pPr>
        <w:spacing w:line="360" w:lineRule="auto"/>
        <w:jc w:val="center"/>
      </w:pPr>
      <w:r w:rsidRPr="006176A9">
        <w:rPr>
          <w:noProof/>
        </w:rPr>
        <w:drawing>
          <wp:inline distT="0" distB="0" distL="0" distR="0">
            <wp:extent cx="5220000" cy="2086880"/>
            <wp:effectExtent l="0" t="0" r="0" b="0"/>
            <wp:docPr id="91817685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6853" name="Рисунок 918176853"/>
                    <pic:cNvPicPr/>
                  </pic:nvPicPr>
                  <pic:blipFill rotWithShape="1">
                    <a:blip r:embed="rId19">
                      <a:extLst>
                        <a:ext uri="{28A0092B-C50C-407E-A947-70E740481C1C}">
                          <a14:useLocalDpi xmlns:a14="http://schemas.microsoft.com/office/drawing/2010/main" val="0"/>
                        </a:ext>
                      </a:extLst>
                    </a:blip>
                    <a:srcRect r="47941"/>
                    <a:stretch/>
                  </pic:blipFill>
                  <pic:spPr bwMode="auto">
                    <a:xfrm>
                      <a:off x="0" y="0"/>
                      <a:ext cx="5220000" cy="2086880"/>
                    </a:xfrm>
                    <a:prstGeom prst="rect">
                      <a:avLst/>
                    </a:prstGeom>
                    <a:ln>
                      <a:noFill/>
                    </a:ln>
                    <a:extLst>
                      <a:ext uri="{53640926-AAD7-44D8-BBD7-CCE9431645EC}">
                        <a14:shadowObscured xmlns:a14="http://schemas.microsoft.com/office/drawing/2010/main"/>
                      </a:ext>
                    </a:extLst>
                  </pic:spPr>
                </pic:pic>
              </a:graphicData>
            </a:graphic>
          </wp:inline>
        </w:drawing>
      </w:r>
    </w:p>
    <w:p w:rsidR="005E5EAF" w:rsidRPr="006176A9" w:rsidRDefault="005E5EAF" w:rsidP="005E5EAF">
      <w:pPr>
        <w:pStyle w:val="ae"/>
        <w:jc w:val="center"/>
        <w:rPr>
          <w:i w:val="0"/>
          <w:iCs w:val="0"/>
          <w:color w:val="000000" w:themeColor="text1"/>
          <w:sz w:val="28"/>
          <w:szCs w:val="28"/>
        </w:rPr>
      </w:pPr>
      <w:r w:rsidRPr="006176A9">
        <w:rPr>
          <w:i w:val="0"/>
          <w:iCs w:val="0"/>
          <w:color w:val="000000" w:themeColor="text1"/>
          <w:sz w:val="28"/>
          <w:szCs w:val="28"/>
        </w:rPr>
        <w:lastRenderedPageBreak/>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13</w:t>
      </w:r>
      <w:r w:rsidRPr="006176A9">
        <w:rPr>
          <w:i w:val="0"/>
          <w:iCs w:val="0"/>
          <w:color w:val="000000" w:themeColor="text1"/>
          <w:sz w:val="28"/>
          <w:szCs w:val="28"/>
        </w:rPr>
        <w:fldChar w:fldCharType="end"/>
      </w:r>
      <w:r w:rsidRPr="006176A9">
        <w:rPr>
          <w:i w:val="0"/>
          <w:iCs w:val="0"/>
          <w:color w:val="000000" w:themeColor="text1"/>
          <w:sz w:val="28"/>
          <w:szCs w:val="28"/>
        </w:rPr>
        <w:t xml:space="preserve"> – О</w:t>
      </w:r>
      <w:r w:rsidRPr="006176A9">
        <w:rPr>
          <w:i w:val="0"/>
          <w:iCs w:val="0"/>
          <w:color w:val="000000" w:themeColor="text1"/>
          <w:sz w:val="28"/>
          <w:szCs w:val="28"/>
        </w:rPr>
        <w:t xml:space="preserve">ценка качества работы моделей </w:t>
      </w:r>
      <w:r w:rsidRPr="006176A9">
        <w:rPr>
          <w:i w:val="0"/>
          <w:iCs w:val="0"/>
          <w:color w:val="000000" w:themeColor="text1"/>
          <w:sz w:val="28"/>
          <w:szCs w:val="28"/>
          <w:lang w:val="en-US"/>
        </w:rPr>
        <w:t>baseline</w:t>
      </w:r>
      <w:r w:rsidRPr="006176A9">
        <w:rPr>
          <w:i w:val="0"/>
          <w:iCs w:val="0"/>
          <w:color w:val="000000" w:themeColor="text1"/>
          <w:sz w:val="28"/>
          <w:szCs w:val="28"/>
        </w:rPr>
        <w:t>-решения</w:t>
      </w:r>
    </w:p>
    <w:p w:rsidR="00A12706" w:rsidRPr="006176A9" w:rsidRDefault="00A12706" w:rsidP="00CC5C48">
      <w:pPr>
        <w:spacing w:line="360" w:lineRule="auto"/>
        <w:ind w:firstLine="709"/>
        <w:jc w:val="both"/>
        <w:rPr>
          <w:sz w:val="28"/>
          <w:szCs w:val="28"/>
          <w:lang w:eastAsia="en-US"/>
        </w:rPr>
      </w:pPr>
      <w:r w:rsidRPr="006176A9">
        <w:rPr>
          <w:sz w:val="28"/>
          <w:szCs w:val="28"/>
          <w:lang w:eastAsia="en-US"/>
        </w:rPr>
        <w:t xml:space="preserve">Лучшие результаты показала модель Случайного леса: </w:t>
      </w:r>
      <w:r w:rsidRPr="006176A9">
        <w:rPr>
          <w:sz w:val="28"/>
          <w:szCs w:val="28"/>
          <w:lang w:val="en-US" w:eastAsia="en-US"/>
        </w:rPr>
        <w:t>Balanced</w:t>
      </w:r>
      <w:r w:rsidRPr="006176A9">
        <w:rPr>
          <w:sz w:val="28"/>
          <w:szCs w:val="28"/>
          <w:lang w:eastAsia="en-US"/>
        </w:rPr>
        <w:t xml:space="preserve"> </w:t>
      </w:r>
      <w:r w:rsidRPr="006176A9">
        <w:rPr>
          <w:sz w:val="28"/>
          <w:szCs w:val="28"/>
          <w:lang w:val="en-US" w:eastAsia="en-US"/>
        </w:rPr>
        <w:t>Accuracy</w:t>
      </w:r>
      <w:r w:rsidRPr="006176A9">
        <w:rPr>
          <w:sz w:val="28"/>
          <w:szCs w:val="28"/>
          <w:lang w:eastAsia="en-US"/>
        </w:rPr>
        <w:t xml:space="preserve"> – 0,64 и </w:t>
      </w:r>
      <w:r w:rsidRPr="006176A9">
        <w:rPr>
          <w:sz w:val="28"/>
          <w:szCs w:val="28"/>
          <w:lang w:val="en-US" w:eastAsia="en-US"/>
        </w:rPr>
        <w:t>F</w:t>
      </w:r>
      <w:r w:rsidRPr="006176A9">
        <w:rPr>
          <w:sz w:val="28"/>
          <w:szCs w:val="28"/>
          <w:lang w:eastAsia="en-US"/>
        </w:rPr>
        <w:t xml:space="preserve">1-мера – 0,49. Худшие результаты у модели Логистической регрессии: </w:t>
      </w:r>
      <w:r w:rsidRPr="006176A9">
        <w:rPr>
          <w:sz w:val="28"/>
          <w:szCs w:val="28"/>
          <w:lang w:val="en-US" w:eastAsia="en-US"/>
        </w:rPr>
        <w:t>Balanced</w:t>
      </w:r>
      <w:r w:rsidRPr="006176A9">
        <w:rPr>
          <w:sz w:val="28"/>
          <w:szCs w:val="28"/>
          <w:lang w:eastAsia="en-US"/>
        </w:rPr>
        <w:t xml:space="preserve"> </w:t>
      </w:r>
      <w:r w:rsidRPr="006176A9">
        <w:rPr>
          <w:sz w:val="28"/>
          <w:szCs w:val="28"/>
          <w:lang w:val="en-US" w:eastAsia="en-US"/>
        </w:rPr>
        <w:t>Accuracy</w:t>
      </w:r>
      <w:r w:rsidRPr="006176A9">
        <w:rPr>
          <w:sz w:val="28"/>
          <w:szCs w:val="28"/>
          <w:lang w:eastAsia="en-US"/>
        </w:rPr>
        <w:t xml:space="preserve"> – 0,</w:t>
      </w:r>
      <w:r w:rsidRPr="006176A9">
        <w:rPr>
          <w:sz w:val="28"/>
          <w:szCs w:val="28"/>
          <w:lang w:eastAsia="en-US"/>
        </w:rPr>
        <w:t>5</w:t>
      </w:r>
      <w:r w:rsidRPr="006176A9">
        <w:rPr>
          <w:sz w:val="28"/>
          <w:szCs w:val="28"/>
          <w:lang w:eastAsia="en-US"/>
        </w:rPr>
        <w:t xml:space="preserve"> и </w:t>
      </w:r>
      <w:r w:rsidRPr="006176A9">
        <w:rPr>
          <w:sz w:val="28"/>
          <w:szCs w:val="28"/>
          <w:lang w:val="en-US" w:eastAsia="en-US"/>
        </w:rPr>
        <w:t>F</w:t>
      </w:r>
      <w:r w:rsidRPr="006176A9">
        <w:rPr>
          <w:sz w:val="28"/>
          <w:szCs w:val="28"/>
          <w:lang w:eastAsia="en-US"/>
        </w:rPr>
        <w:t>1-мера – 0,</w:t>
      </w:r>
      <w:r w:rsidRPr="006176A9">
        <w:rPr>
          <w:sz w:val="28"/>
          <w:szCs w:val="28"/>
          <w:lang w:eastAsia="en-US"/>
        </w:rPr>
        <w:t>02.</w:t>
      </w:r>
    </w:p>
    <w:p w:rsidR="00590E4A" w:rsidRPr="006176A9" w:rsidRDefault="00590E4A" w:rsidP="00CC5C48">
      <w:pPr>
        <w:spacing w:line="360" w:lineRule="auto"/>
        <w:ind w:firstLine="709"/>
        <w:jc w:val="both"/>
        <w:rPr>
          <w:b/>
          <w:bCs/>
          <w:sz w:val="28"/>
          <w:szCs w:val="28"/>
          <w:lang w:eastAsia="en-US"/>
        </w:rPr>
      </w:pPr>
      <w:r w:rsidRPr="006176A9">
        <w:rPr>
          <w:sz w:val="28"/>
          <w:szCs w:val="28"/>
          <w:lang w:eastAsia="en-US"/>
        </w:rPr>
        <w:t>На Рисунке 14 представлены матрицы ошибок для каждой модели базового решения.</w:t>
      </w:r>
      <w:r w:rsidR="001402F2" w:rsidRPr="006176A9">
        <w:rPr>
          <w:sz w:val="28"/>
          <w:szCs w:val="28"/>
          <w:lang w:eastAsia="en-US"/>
        </w:rPr>
        <w:t xml:space="preserve"> </w:t>
      </w:r>
    </w:p>
    <w:p w:rsidR="006E2DDF" w:rsidRPr="006176A9" w:rsidRDefault="009230A1" w:rsidP="00CC5C48">
      <w:pPr>
        <w:spacing w:line="360" w:lineRule="auto"/>
        <w:jc w:val="center"/>
      </w:pPr>
      <w:r w:rsidRPr="006176A9">
        <w:rPr>
          <w:noProof/>
        </w:rPr>
        <w:drawing>
          <wp:inline distT="0" distB="0" distL="0" distR="0">
            <wp:extent cx="5632875" cy="1980000"/>
            <wp:effectExtent l="0" t="0" r="6350" b="1270"/>
            <wp:docPr id="100271238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9940"/>
                    <a:stretch/>
                  </pic:blipFill>
                  <pic:spPr bwMode="auto">
                    <a:xfrm>
                      <a:off x="0" y="0"/>
                      <a:ext cx="5632875" cy="1980000"/>
                    </a:xfrm>
                    <a:prstGeom prst="rect">
                      <a:avLst/>
                    </a:prstGeom>
                    <a:noFill/>
                    <a:ln>
                      <a:noFill/>
                    </a:ln>
                    <a:extLst>
                      <a:ext uri="{53640926-AAD7-44D8-BBD7-CCE9431645EC}">
                        <a14:shadowObscured xmlns:a14="http://schemas.microsoft.com/office/drawing/2010/main"/>
                      </a:ext>
                    </a:extLst>
                  </pic:spPr>
                </pic:pic>
              </a:graphicData>
            </a:graphic>
          </wp:inline>
        </w:drawing>
      </w:r>
    </w:p>
    <w:p w:rsidR="009230A1" w:rsidRPr="006176A9" w:rsidRDefault="009230A1" w:rsidP="00CC5C48">
      <w:pPr>
        <w:spacing w:line="360" w:lineRule="auto"/>
        <w:jc w:val="center"/>
      </w:pPr>
      <w:r w:rsidRPr="006176A9">
        <w:rPr>
          <w:noProof/>
        </w:rPr>
        <w:drawing>
          <wp:inline distT="0" distB="0" distL="0" distR="0" wp14:anchorId="171DC1D4" wp14:editId="6BA19F4E">
            <wp:extent cx="3746460" cy="1980000"/>
            <wp:effectExtent l="0" t="0" r="635" b="1270"/>
            <wp:docPr id="4221875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0053"/>
                    <a:stretch/>
                  </pic:blipFill>
                  <pic:spPr bwMode="auto">
                    <a:xfrm>
                      <a:off x="0" y="0"/>
                      <a:ext cx="3746460" cy="1980000"/>
                    </a:xfrm>
                    <a:prstGeom prst="rect">
                      <a:avLst/>
                    </a:prstGeom>
                    <a:noFill/>
                    <a:ln>
                      <a:noFill/>
                    </a:ln>
                    <a:extLst>
                      <a:ext uri="{53640926-AAD7-44D8-BBD7-CCE9431645EC}">
                        <a14:shadowObscured xmlns:a14="http://schemas.microsoft.com/office/drawing/2010/main"/>
                      </a:ext>
                    </a:extLst>
                  </pic:spPr>
                </pic:pic>
              </a:graphicData>
            </a:graphic>
          </wp:inline>
        </w:drawing>
      </w:r>
    </w:p>
    <w:p w:rsidR="00CC5C48" w:rsidRPr="006176A9" w:rsidRDefault="00CC5C48" w:rsidP="00CC5C48">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14</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 xml:space="preserve">Матрица ошибок для </w:t>
      </w:r>
      <w:r w:rsidRPr="006176A9">
        <w:rPr>
          <w:i w:val="0"/>
          <w:iCs w:val="0"/>
          <w:color w:val="000000" w:themeColor="text1"/>
          <w:sz w:val="28"/>
          <w:szCs w:val="28"/>
          <w:lang w:val="en-US"/>
        </w:rPr>
        <w:t>baseline</w:t>
      </w:r>
      <w:r w:rsidRPr="006176A9">
        <w:rPr>
          <w:i w:val="0"/>
          <w:iCs w:val="0"/>
          <w:color w:val="000000" w:themeColor="text1"/>
          <w:sz w:val="28"/>
          <w:szCs w:val="28"/>
        </w:rPr>
        <w:t>-решения</w:t>
      </w:r>
    </w:p>
    <w:p w:rsidR="00CC5C48" w:rsidRPr="006176A9" w:rsidRDefault="001402F2" w:rsidP="001402F2">
      <w:pPr>
        <w:spacing w:line="360" w:lineRule="auto"/>
        <w:ind w:firstLine="709"/>
        <w:jc w:val="both"/>
        <w:rPr>
          <w:sz w:val="28"/>
          <w:szCs w:val="28"/>
        </w:rPr>
      </w:pPr>
      <w:r w:rsidRPr="006176A9">
        <w:rPr>
          <w:sz w:val="28"/>
          <w:szCs w:val="28"/>
          <w:lang w:val="en-US"/>
        </w:rPr>
        <w:t>ROC</w:t>
      </w:r>
      <w:r w:rsidRPr="006176A9">
        <w:rPr>
          <w:sz w:val="28"/>
          <w:szCs w:val="28"/>
        </w:rPr>
        <w:t xml:space="preserve">-кривая и </w:t>
      </w:r>
      <w:r w:rsidRPr="006176A9">
        <w:rPr>
          <w:sz w:val="28"/>
          <w:szCs w:val="28"/>
          <w:lang w:val="en-US"/>
        </w:rPr>
        <w:t>ROC</w:t>
      </w:r>
      <w:r w:rsidRPr="006176A9">
        <w:rPr>
          <w:sz w:val="28"/>
          <w:szCs w:val="28"/>
        </w:rPr>
        <w:t xml:space="preserve"> </w:t>
      </w:r>
      <w:r w:rsidRPr="006176A9">
        <w:rPr>
          <w:sz w:val="28"/>
          <w:szCs w:val="28"/>
          <w:lang w:val="en-US"/>
        </w:rPr>
        <w:t>AUC</w:t>
      </w:r>
      <w:r w:rsidRPr="006176A9">
        <w:rPr>
          <w:sz w:val="28"/>
          <w:szCs w:val="28"/>
        </w:rPr>
        <w:t xml:space="preserve"> приведены на Рисунке 15. </w:t>
      </w:r>
    </w:p>
    <w:p w:rsidR="003E4225" w:rsidRPr="006176A9" w:rsidRDefault="003E4225" w:rsidP="00636CAE">
      <w:pPr>
        <w:spacing w:line="360" w:lineRule="auto"/>
        <w:jc w:val="center"/>
      </w:pPr>
      <w:r w:rsidRPr="006176A9">
        <w:rPr>
          <w:noProof/>
        </w:rPr>
        <w:lastRenderedPageBreak/>
        <w:drawing>
          <wp:inline distT="0" distB="0" distL="0" distR="0">
            <wp:extent cx="4269600" cy="2618849"/>
            <wp:effectExtent l="0" t="0" r="0" b="0"/>
            <wp:docPr id="15452431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9600" cy="2618849"/>
                    </a:xfrm>
                    <a:prstGeom prst="rect">
                      <a:avLst/>
                    </a:prstGeom>
                    <a:noFill/>
                    <a:ln>
                      <a:noFill/>
                    </a:ln>
                  </pic:spPr>
                </pic:pic>
              </a:graphicData>
            </a:graphic>
          </wp:inline>
        </w:drawing>
      </w:r>
    </w:p>
    <w:p w:rsidR="001402F2" w:rsidRPr="006176A9" w:rsidRDefault="001402F2" w:rsidP="001402F2">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15</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lang w:val="en-US"/>
        </w:rPr>
        <w:t>ROC</w:t>
      </w:r>
      <w:r w:rsidRPr="006176A9">
        <w:rPr>
          <w:i w:val="0"/>
          <w:iCs w:val="0"/>
          <w:color w:val="000000" w:themeColor="text1"/>
          <w:sz w:val="28"/>
          <w:szCs w:val="28"/>
        </w:rPr>
        <w:t xml:space="preserve">-кривая и </w:t>
      </w:r>
      <w:r w:rsidRPr="006176A9">
        <w:rPr>
          <w:i w:val="0"/>
          <w:iCs w:val="0"/>
          <w:color w:val="000000" w:themeColor="text1"/>
          <w:sz w:val="28"/>
          <w:szCs w:val="28"/>
          <w:lang w:val="en-US"/>
        </w:rPr>
        <w:t>ROC</w:t>
      </w:r>
      <w:r w:rsidRPr="006176A9">
        <w:rPr>
          <w:i w:val="0"/>
          <w:iCs w:val="0"/>
          <w:color w:val="000000" w:themeColor="text1"/>
          <w:sz w:val="28"/>
          <w:szCs w:val="28"/>
        </w:rPr>
        <w:t xml:space="preserve"> </w:t>
      </w:r>
      <w:r w:rsidRPr="006176A9">
        <w:rPr>
          <w:i w:val="0"/>
          <w:iCs w:val="0"/>
          <w:color w:val="000000" w:themeColor="text1"/>
          <w:sz w:val="28"/>
          <w:szCs w:val="28"/>
          <w:lang w:val="en-US"/>
        </w:rPr>
        <w:t>AUC</w:t>
      </w:r>
      <w:r w:rsidRPr="006176A9">
        <w:rPr>
          <w:i w:val="0"/>
          <w:iCs w:val="0"/>
          <w:color w:val="000000" w:themeColor="text1"/>
          <w:sz w:val="28"/>
          <w:szCs w:val="28"/>
        </w:rPr>
        <w:t xml:space="preserve"> для </w:t>
      </w:r>
      <w:r w:rsidRPr="006176A9">
        <w:rPr>
          <w:i w:val="0"/>
          <w:iCs w:val="0"/>
          <w:color w:val="000000" w:themeColor="text1"/>
          <w:sz w:val="28"/>
          <w:szCs w:val="28"/>
          <w:lang w:val="en-US"/>
        </w:rPr>
        <w:t>baseline</w:t>
      </w:r>
      <w:r w:rsidRPr="006176A9">
        <w:rPr>
          <w:i w:val="0"/>
          <w:iCs w:val="0"/>
          <w:color w:val="000000" w:themeColor="text1"/>
          <w:sz w:val="28"/>
          <w:szCs w:val="28"/>
        </w:rPr>
        <w:t>-решения</w:t>
      </w:r>
    </w:p>
    <w:p w:rsidR="001402F2" w:rsidRPr="006176A9" w:rsidRDefault="00636CAE" w:rsidP="00636CAE">
      <w:pPr>
        <w:spacing w:line="360" w:lineRule="auto"/>
        <w:ind w:firstLine="709"/>
        <w:jc w:val="both"/>
      </w:pPr>
      <w:r w:rsidRPr="006176A9">
        <w:t xml:space="preserve">Мы видим, что модель Случайного леса показала лучшее качество классификации. </w:t>
      </w:r>
      <w:r w:rsidR="00E67795" w:rsidRPr="006176A9">
        <w:t xml:space="preserve">Модели Метода опорных векторов и Градиентного бустинга имеют схожие оценки. </w:t>
      </w:r>
    </w:p>
    <w:p w:rsidR="003E4225" w:rsidRPr="006176A9" w:rsidRDefault="003E4225" w:rsidP="003E4225">
      <w:r w:rsidRPr="006176A9">
        <w:br w:type="page"/>
      </w:r>
    </w:p>
    <w:p w:rsidR="003E4225" w:rsidRPr="006176A9" w:rsidRDefault="004606C1" w:rsidP="00975891">
      <w:pPr>
        <w:pStyle w:val="1"/>
        <w:spacing w:after="440" w:line="360" w:lineRule="auto"/>
        <w:jc w:val="center"/>
        <w:rPr>
          <w:rFonts w:ascii="Times New Roman" w:hAnsi="Times New Roman" w:cs="Times New Roman"/>
        </w:rPr>
      </w:pPr>
      <w:bookmarkStart w:id="6" w:name="_Toc197287987"/>
      <w:r w:rsidRPr="006176A9">
        <w:rPr>
          <w:rFonts w:ascii="Times New Roman" w:hAnsi="Times New Roman" w:cs="Times New Roman"/>
        </w:rPr>
        <w:lastRenderedPageBreak/>
        <w:t>6</w:t>
      </w:r>
      <w:r w:rsidR="003E4225" w:rsidRPr="006176A9">
        <w:rPr>
          <w:rFonts w:ascii="Times New Roman" w:hAnsi="Times New Roman" w:cs="Times New Roman"/>
        </w:rPr>
        <w:t xml:space="preserve"> П</w:t>
      </w:r>
      <w:r w:rsidR="003E4225" w:rsidRPr="006176A9">
        <w:rPr>
          <w:rFonts w:ascii="Times New Roman" w:hAnsi="Times New Roman" w:cs="Times New Roman"/>
        </w:rPr>
        <w:t>ОДБОР ГИПЕРПАРАМЕТРОВ</w:t>
      </w:r>
      <w:bookmarkEnd w:id="6"/>
    </w:p>
    <w:p w:rsidR="004606C1" w:rsidRPr="006176A9" w:rsidRDefault="004606C1" w:rsidP="004606C1">
      <w:pPr>
        <w:spacing w:line="360" w:lineRule="auto"/>
        <w:ind w:firstLine="709"/>
        <w:jc w:val="both"/>
        <w:rPr>
          <w:sz w:val="28"/>
          <w:szCs w:val="28"/>
        </w:rPr>
      </w:pPr>
      <w:r w:rsidRPr="006176A9">
        <w:rPr>
          <w:sz w:val="28"/>
          <w:szCs w:val="28"/>
        </w:rPr>
        <w:t>Производится подбор гиперпараметров для выбранных моделей</w:t>
      </w:r>
      <w:r w:rsidRPr="006176A9">
        <w:rPr>
          <w:sz w:val="28"/>
          <w:szCs w:val="28"/>
        </w:rPr>
        <w:t>.</w:t>
      </w:r>
    </w:p>
    <w:p w:rsidR="004606C1" w:rsidRPr="006176A9" w:rsidRDefault="004606C1" w:rsidP="004606C1">
      <w:pPr>
        <w:spacing w:before="220" w:after="220" w:line="360" w:lineRule="auto"/>
        <w:ind w:firstLine="709"/>
        <w:jc w:val="center"/>
        <w:rPr>
          <w:b/>
          <w:bCs/>
          <w:sz w:val="28"/>
          <w:szCs w:val="28"/>
        </w:rPr>
      </w:pPr>
      <w:r w:rsidRPr="006176A9">
        <w:rPr>
          <w:b/>
          <w:bCs/>
          <w:sz w:val="28"/>
          <w:szCs w:val="28"/>
        </w:rPr>
        <w:t>Обучение моделей</w:t>
      </w:r>
    </w:p>
    <w:p w:rsidR="004606C1" w:rsidRPr="006176A9" w:rsidRDefault="00A96A2E" w:rsidP="00A96A2E">
      <w:pPr>
        <w:spacing w:line="360" w:lineRule="auto"/>
        <w:ind w:firstLine="709"/>
        <w:jc w:val="both"/>
        <w:rPr>
          <w:sz w:val="32"/>
          <w:szCs w:val="32"/>
        </w:rPr>
      </w:pPr>
      <w:r w:rsidRPr="006176A9">
        <w:rPr>
          <w:sz w:val="28"/>
          <w:szCs w:val="28"/>
        </w:rPr>
        <w:t xml:space="preserve">Обучим выбранные модели, подбирая гиперпараметры с помощью </w:t>
      </w:r>
      <w:r w:rsidRPr="006176A9">
        <w:rPr>
          <w:sz w:val="28"/>
          <w:szCs w:val="28"/>
          <w:lang w:val="en-US"/>
        </w:rPr>
        <w:t>GridSearchCV</w:t>
      </w:r>
      <w:r w:rsidR="00E56F35" w:rsidRPr="006176A9">
        <w:rPr>
          <w:sz w:val="28"/>
          <w:szCs w:val="28"/>
        </w:rPr>
        <w:t xml:space="preserve"> и кросс-валидации по методу </w:t>
      </w:r>
      <w:r w:rsidR="00E56F35" w:rsidRPr="006176A9">
        <w:rPr>
          <w:sz w:val="28"/>
          <w:szCs w:val="28"/>
          <w:lang w:val="en-US"/>
        </w:rPr>
        <w:t>K</w:t>
      </w:r>
      <w:r w:rsidR="00E56F35" w:rsidRPr="006176A9">
        <w:rPr>
          <w:sz w:val="28"/>
          <w:szCs w:val="28"/>
        </w:rPr>
        <w:t>-</w:t>
      </w:r>
      <w:r w:rsidR="00E56F35" w:rsidRPr="006176A9">
        <w:rPr>
          <w:sz w:val="28"/>
          <w:szCs w:val="28"/>
          <w:lang w:val="en-US"/>
        </w:rPr>
        <w:t>Fold</w:t>
      </w:r>
      <w:r w:rsidR="00670261" w:rsidRPr="006176A9">
        <w:rPr>
          <w:sz w:val="28"/>
          <w:szCs w:val="28"/>
        </w:rPr>
        <w:t xml:space="preserve"> (см. Рисунок 16)</w:t>
      </w:r>
      <w:r w:rsidRPr="006176A9">
        <w:rPr>
          <w:sz w:val="28"/>
          <w:szCs w:val="28"/>
        </w:rPr>
        <w:t xml:space="preserve">. </w:t>
      </w:r>
    </w:p>
    <w:p w:rsidR="004606C1" w:rsidRPr="006176A9" w:rsidRDefault="00E56F35" w:rsidP="00E56F35">
      <w:pPr>
        <w:spacing w:line="360" w:lineRule="auto"/>
        <w:jc w:val="center"/>
      </w:pPr>
      <w:r w:rsidRPr="006176A9">
        <w:rPr>
          <w:noProof/>
        </w:rPr>
        <w:drawing>
          <wp:inline distT="0" distB="0" distL="0" distR="0">
            <wp:extent cx="5885234" cy="6793026"/>
            <wp:effectExtent l="0" t="0" r="0" b="1905"/>
            <wp:docPr id="55955872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58725" name="Рисунок 559558725"/>
                    <pic:cNvPicPr/>
                  </pic:nvPicPr>
                  <pic:blipFill>
                    <a:blip r:embed="rId22">
                      <a:extLst>
                        <a:ext uri="{28A0092B-C50C-407E-A947-70E740481C1C}">
                          <a14:useLocalDpi xmlns:a14="http://schemas.microsoft.com/office/drawing/2010/main" val="0"/>
                        </a:ext>
                      </a:extLst>
                    </a:blip>
                    <a:stretch>
                      <a:fillRect/>
                    </a:stretch>
                  </pic:blipFill>
                  <pic:spPr>
                    <a:xfrm>
                      <a:off x="0" y="0"/>
                      <a:ext cx="5892151" cy="6801010"/>
                    </a:xfrm>
                    <a:prstGeom prst="rect">
                      <a:avLst/>
                    </a:prstGeom>
                  </pic:spPr>
                </pic:pic>
              </a:graphicData>
            </a:graphic>
          </wp:inline>
        </w:drawing>
      </w:r>
    </w:p>
    <w:p w:rsidR="009B6469" w:rsidRPr="006176A9" w:rsidRDefault="009B6469" w:rsidP="00B23AE8">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16</w:t>
      </w:r>
      <w:r w:rsidRPr="006176A9">
        <w:rPr>
          <w:i w:val="0"/>
          <w:iCs w:val="0"/>
          <w:color w:val="000000" w:themeColor="text1"/>
          <w:sz w:val="28"/>
          <w:szCs w:val="28"/>
        </w:rPr>
        <w:fldChar w:fldCharType="end"/>
      </w:r>
      <w:r w:rsidRPr="006176A9">
        <w:rPr>
          <w:i w:val="0"/>
          <w:iCs w:val="0"/>
          <w:color w:val="000000" w:themeColor="text1"/>
          <w:sz w:val="28"/>
          <w:szCs w:val="28"/>
        </w:rPr>
        <w:t xml:space="preserve"> – Обучение моделей </w:t>
      </w:r>
      <w:r w:rsidRPr="006176A9">
        <w:rPr>
          <w:i w:val="0"/>
          <w:iCs w:val="0"/>
          <w:color w:val="000000" w:themeColor="text1"/>
          <w:sz w:val="28"/>
          <w:szCs w:val="28"/>
        </w:rPr>
        <w:t>с</w:t>
      </w:r>
      <w:r w:rsidRPr="006176A9">
        <w:rPr>
          <w:i w:val="0"/>
          <w:iCs w:val="0"/>
          <w:color w:val="000000" w:themeColor="text1"/>
          <w:sz w:val="28"/>
          <w:szCs w:val="28"/>
        </w:rPr>
        <w:t xml:space="preserve"> подбор</w:t>
      </w:r>
      <w:r w:rsidRPr="006176A9">
        <w:rPr>
          <w:i w:val="0"/>
          <w:iCs w:val="0"/>
          <w:color w:val="000000" w:themeColor="text1"/>
          <w:sz w:val="28"/>
          <w:szCs w:val="28"/>
        </w:rPr>
        <w:t>ом</w:t>
      </w:r>
      <w:r w:rsidRPr="006176A9">
        <w:rPr>
          <w:i w:val="0"/>
          <w:iCs w:val="0"/>
          <w:color w:val="000000" w:themeColor="text1"/>
          <w:sz w:val="28"/>
          <w:szCs w:val="28"/>
        </w:rPr>
        <w:t xml:space="preserve"> гиперпараметров</w:t>
      </w:r>
    </w:p>
    <w:p w:rsidR="004606C1" w:rsidRPr="006176A9" w:rsidRDefault="004606C1" w:rsidP="004606C1">
      <w:pPr>
        <w:spacing w:before="220" w:after="220" w:line="360" w:lineRule="auto"/>
        <w:jc w:val="center"/>
        <w:rPr>
          <w:b/>
          <w:bCs/>
          <w:sz w:val="28"/>
          <w:szCs w:val="28"/>
        </w:rPr>
      </w:pPr>
      <w:r w:rsidRPr="006176A9">
        <w:rPr>
          <w:b/>
          <w:bCs/>
          <w:sz w:val="28"/>
          <w:szCs w:val="28"/>
        </w:rPr>
        <w:lastRenderedPageBreak/>
        <w:t>Оценка качества моделей</w:t>
      </w:r>
    </w:p>
    <w:p w:rsidR="00CD167C" w:rsidRPr="006176A9" w:rsidRDefault="00CD167C" w:rsidP="00CD167C">
      <w:pPr>
        <w:spacing w:line="360" w:lineRule="auto"/>
        <w:ind w:firstLine="709"/>
        <w:jc w:val="both"/>
      </w:pPr>
      <w:r w:rsidRPr="006176A9">
        <w:rPr>
          <w:sz w:val="28"/>
          <w:szCs w:val="28"/>
        </w:rPr>
        <w:t>Оценим качество работы моделей</w:t>
      </w:r>
      <w:r w:rsidRPr="006176A9">
        <w:rPr>
          <w:sz w:val="28"/>
          <w:szCs w:val="28"/>
        </w:rPr>
        <w:t xml:space="preserve"> с подбором гиперпараметров</w:t>
      </w:r>
      <w:r w:rsidRPr="006176A9">
        <w:rPr>
          <w:sz w:val="28"/>
          <w:szCs w:val="28"/>
        </w:rPr>
        <w:t>. На Рисунке 1</w:t>
      </w:r>
      <w:r w:rsidRPr="006176A9">
        <w:rPr>
          <w:sz w:val="28"/>
          <w:szCs w:val="28"/>
        </w:rPr>
        <w:t xml:space="preserve">7 </w:t>
      </w:r>
      <w:r w:rsidRPr="006176A9">
        <w:rPr>
          <w:sz w:val="28"/>
          <w:szCs w:val="28"/>
        </w:rPr>
        <w:t xml:space="preserve">приведены 3 метрики: </w:t>
      </w:r>
      <w:r w:rsidRPr="006176A9">
        <w:rPr>
          <w:sz w:val="28"/>
          <w:szCs w:val="28"/>
          <w:lang w:val="en-US"/>
        </w:rPr>
        <w:t>Accuracy</w:t>
      </w:r>
      <w:r w:rsidRPr="006176A9">
        <w:rPr>
          <w:sz w:val="28"/>
          <w:szCs w:val="28"/>
        </w:rPr>
        <w:t xml:space="preserve">, </w:t>
      </w:r>
      <w:r w:rsidRPr="006176A9">
        <w:rPr>
          <w:sz w:val="28"/>
          <w:szCs w:val="28"/>
          <w:lang w:val="en-US"/>
        </w:rPr>
        <w:t>Balanced</w:t>
      </w:r>
      <w:r w:rsidRPr="006176A9">
        <w:rPr>
          <w:sz w:val="28"/>
          <w:szCs w:val="28"/>
        </w:rPr>
        <w:t xml:space="preserve"> </w:t>
      </w:r>
      <w:r w:rsidRPr="006176A9">
        <w:rPr>
          <w:sz w:val="28"/>
          <w:szCs w:val="28"/>
          <w:lang w:val="en-US"/>
        </w:rPr>
        <w:t>Accuracy</w:t>
      </w:r>
      <w:r w:rsidR="0038654F" w:rsidRPr="006176A9">
        <w:rPr>
          <w:sz w:val="28"/>
          <w:szCs w:val="28"/>
        </w:rPr>
        <w:t xml:space="preserve">, </w:t>
      </w:r>
      <w:r w:rsidRPr="006176A9">
        <w:rPr>
          <w:sz w:val="28"/>
          <w:szCs w:val="28"/>
          <w:lang w:val="en-US"/>
        </w:rPr>
        <w:t>F</w:t>
      </w:r>
      <w:r w:rsidRPr="006176A9">
        <w:rPr>
          <w:sz w:val="28"/>
          <w:szCs w:val="28"/>
        </w:rPr>
        <w:t>1-мера</w:t>
      </w:r>
      <w:r w:rsidR="0038654F" w:rsidRPr="006176A9">
        <w:rPr>
          <w:sz w:val="28"/>
          <w:szCs w:val="28"/>
        </w:rPr>
        <w:t xml:space="preserve"> – и подобранные гиперпараметры</w:t>
      </w:r>
      <w:r w:rsidRPr="006176A9">
        <w:rPr>
          <w:sz w:val="28"/>
          <w:szCs w:val="28"/>
        </w:rPr>
        <w:t>.</w:t>
      </w:r>
    </w:p>
    <w:p w:rsidR="004606C1" w:rsidRPr="006176A9" w:rsidRDefault="009F0AE8" w:rsidP="004606C1">
      <w:pPr>
        <w:spacing w:line="360" w:lineRule="auto"/>
        <w:jc w:val="both"/>
      </w:pPr>
      <w:r w:rsidRPr="006176A9">
        <w:rPr>
          <w:noProof/>
        </w:rPr>
        <w:drawing>
          <wp:inline distT="0" distB="0" distL="0" distR="0">
            <wp:extent cx="5940425" cy="1244600"/>
            <wp:effectExtent l="0" t="0" r="3175" b="0"/>
            <wp:docPr id="209777510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75104" name="Рисунок 20977751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1244600"/>
                    </a:xfrm>
                    <a:prstGeom prst="rect">
                      <a:avLst/>
                    </a:prstGeom>
                  </pic:spPr>
                </pic:pic>
              </a:graphicData>
            </a:graphic>
          </wp:inline>
        </w:drawing>
      </w:r>
    </w:p>
    <w:p w:rsidR="00CD167C" w:rsidRPr="006176A9" w:rsidRDefault="00CD167C" w:rsidP="00CD167C">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17</w:t>
      </w:r>
      <w:r w:rsidRPr="006176A9">
        <w:rPr>
          <w:i w:val="0"/>
          <w:iCs w:val="0"/>
          <w:color w:val="000000" w:themeColor="text1"/>
          <w:sz w:val="28"/>
          <w:szCs w:val="28"/>
        </w:rPr>
        <w:fldChar w:fldCharType="end"/>
      </w:r>
      <w:r w:rsidRPr="006176A9">
        <w:rPr>
          <w:i w:val="0"/>
          <w:iCs w:val="0"/>
          <w:color w:val="000000" w:themeColor="text1"/>
          <w:sz w:val="28"/>
          <w:szCs w:val="28"/>
        </w:rPr>
        <w:t xml:space="preserve"> – Оценка качества работы моделей </w:t>
      </w:r>
      <w:r w:rsidR="00AC63E9" w:rsidRPr="006176A9">
        <w:rPr>
          <w:i w:val="0"/>
          <w:iCs w:val="0"/>
          <w:color w:val="000000" w:themeColor="text1"/>
          <w:sz w:val="28"/>
          <w:szCs w:val="28"/>
        </w:rPr>
        <w:t>оптимального решения</w:t>
      </w:r>
    </w:p>
    <w:p w:rsidR="00CD167C" w:rsidRPr="006176A9" w:rsidRDefault="00C116A8" w:rsidP="00C116A8">
      <w:pPr>
        <w:spacing w:line="360" w:lineRule="auto"/>
        <w:ind w:firstLine="709"/>
        <w:jc w:val="both"/>
      </w:pPr>
      <w:r w:rsidRPr="006176A9">
        <w:rPr>
          <w:sz w:val="28"/>
          <w:szCs w:val="28"/>
          <w:lang w:eastAsia="en-US"/>
        </w:rPr>
        <w:t>На Рисунке 1</w:t>
      </w:r>
      <w:r w:rsidRPr="006176A9">
        <w:rPr>
          <w:sz w:val="28"/>
          <w:szCs w:val="28"/>
          <w:lang w:eastAsia="en-US"/>
        </w:rPr>
        <w:t>8</w:t>
      </w:r>
      <w:r w:rsidRPr="006176A9">
        <w:rPr>
          <w:sz w:val="28"/>
          <w:szCs w:val="28"/>
          <w:lang w:eastAsia="en-US"/>
        </w:rPr>
        <w:t xml:space="preserve"> представлены матрицы ошибок для каждой модели решения</w:t>
      </w:r>
      <w:r w:rsidRPr="006176A9">
        <w:rPr>
          <w:sz w:val="28"/>
          <w:szCs w:val="28"/>
          <w:lang w:eastAsia="en-US"/>
        </w:rPr>
        <w:t xml:space="preserve"> с подбором гиперпараметров</w:t>
      </w:r>
      <w:r w:rsidRPr="006176A9">
        <w:rPr>
          <w:sz w:val="28"/>
          <w:szCs w:val="28"/>
          <w:lang w:eastAsia="en-US"/>
        </w:rPr>
        <w:t>.</w:t>
      </w:r>
    </w:p>
    <w:p w:rsidR="009F0AE8" w:rsidRPr="006176A9" w:rsidRDefault="009F0AE8" w:rsidP="00DA2D83">
      <w:pPr>
        <w:spacing w:line="360" w:lineRule="auto"/>
        <w:jc w:val="center"/>
        <w:rPr>
          <w:sz w:val="28"/>
          <w:szCs w:val="28"/>
          <w:shd w:val="clear" w:color="auto" w:fill="FFFFFF"/>
        </w:rPr>
      </w:pPr>
      <w:r w:rsidRPr="006176A9">
        <w:rPr>
          <w:noProof/>
        </w:rPr>
        <w:drawing>
          <wp:inline distT="0" distB="0" distL="0" distR="0">
            <wp:extent cx="5624210" cy="1980000"/>
            <wp:effectExtent l="0" t="0" r="1905" b="1270"/>
            <wp:docPr id="120309449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40002"/>
                    <a:stretch/>
                  </pic:blipFill>
                  <pic:spPr bwMode="auto">
                    <a:xfrm>
                      <a:off x="0" y="0"/>
                      <a:ext cx="5624210" cy="1980000"/>
                    </a:xfrm>
                    <a:prstGeom prst="rect">
                      <a:avLst/>
                    </a:prstGeom>
                    <a:noFill/>
                    <a:ln>
                      <a:noFill/>
                    </a:ln>
                    <a:extLst>
                      <a:ext uri="{53640926-AAD7-44D8-BBD7-CCE9431645EC}">
                        <a14:shadowObscured xmlns:a14="http://schemas.microsoft.com/office/drawing/2010/main"/>
                      </a:ext>
                    </a:extLst>
                  </pic:spPr>
                </pic:pic>
              </a:graphicData>
            </a:graphic>
          </wp:inline>
        </w:drawing>
      </w:r>
    </w:p>
    <w:p w:rsidR="009F0AE8" w:rsidRPr="006176A9" w:rsidRDefault="009F0AE8" w:rsidP="00DA2D83">
      <w:pPr>
        <w:spacing w:line="360" w:lineRule="auto"/>
        <w:jc w:val="center"/>
        <w:rPr>
          <w:sz w:val="28"/>
          <w:szCs w:val="28"/>
          <w:shd w:val="clear" w:color="auto" w:fill="FFFFFF"/>
        </w:rPr>
      </w:pPr>
      <w:r w:rsidRPr="006176A9">
        <w:rPr>
          <w:noProof/>
        </w:rPr>
        <w:drawing>
          <wp:inline distT="0" distB="0" distL="0" distR="0">
            <wp:extent cx="3739196" cy="1980000"/>
            <wp:effectExtent l="0" t="0" r="0" b="1270"/>
            <wp:docPr id="195217935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0111"/>
                    <a:stretch/>
                  </pic:blipFill>
                  <pic:spPr bwMode="auto">
                    <a:xfrm>
                      <a:off x="0" y="0"/>
                      <a:ext cx="3739196" cy="1980000"/>
                    </a:xfrm>
                    <a:prstGeom prst="rect">
                      <a:avLst/>
                    </a:prstGeom>
                    <a:noFill/>
                    <a:ln>
                      <a:noFill/>
                    </a:ln>
                    <a:extLst>
                      <a:ext uri="{53640926-AAD7-44D8-BBD7-CCE9431645EC}">
                        <a14:shadowObscured xmlns:a14="http://schemas.microsoft.com/office/drawing/2010/main"/>
                      </a:ext>
                    </a:extLst>
                  </pic:spPr>
                </pic:pic>
              </a:graphicData>
            </a:graphic>
          </wp:inline>
        </w:drawing>
      </w:r>
    </w:p>
    <w:p w:rsidR="00DA2D83" w:rsidRPr="006176A9" w:rsidRDefault="00DA2D83" w:rsidP="00DA2D83">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18</w:t>
      </w:r>
      <w:r w:rsidRPr="006176A9">
        <w:rPr>
          <w:i w:val="0"/>
          <w:iCs w:val="0"/>
          <w:color w:val="000000" w:themeColor="text1"/>
          <w:sz w:val="28"/>
          <w:szCs w:val="28"/>
        </w:rPr>
        <w:fldChar w:fldCharType="end"/>
      </w:r>
      <w:r w:rsidRPr="006176A9">
        <w:rPr>
          <w:i w:val="0"/>
          <w:iCs w:val="0"/>
          <w:color w:val="000000" w:themeColor="text1"/>
          <w:sz w:val="28"/>
          <w:szCs w:val="28"/>
        </w:rPr>
        <w:t xml:space="preserve"> – Матрица ошибок для </w:t>
      </w:r>
      <w:r w:rsidRPr="006176A9">
        <w:rPr>
          <w:i w:val="0"/>
          <w:iCs w:val="0"/>
          <w:color w:val="000000" w:themeColor="text1"/>
          <w:sz w:val="28"/>
          <w:szCs w:val="28"/>
        </w:rPr>
        <w:t xml:space="preserve">оптимального </w:t>
      </w:r>
      <w:r w:rsidRPr="006176A9">
        <w:rPr>
          <w:i w:val="0"/>
          <w:iCs w:val="0"/>
          <w:color w:val="000000" w:themeColor="text1"/>
          <w:sz w:val="28"/>
          <w:szCs w:val="28"/>
        </w:rPr>
        <w:t>решения</w:t>
      </w:r>
    </w:p>
    <w:p w:rsidR="00DA2D83" w:rsidRPr="006176A9" w:rsidRDefault="00C116A8" w:rsidP="00C116A8">
      <w:pPr>
        <w:spacing w:line="360" w:lineRule="auto"/>
        <w:ind w:firstLine="709"/>
        <w:rPr>
          <w:sz w:val="28"/>
          <w:szCs w:val="28"/>
          <w:shd w:val="clear" w:color="auto" w:fill="FFFFFF"/>
        </w:rPr>
      </w:pPr>
      <w:r w:rsidRPr="006176A9">
        <w:rPr>
          <w:sz w:val="28"/>
          <w:szCs w:val="28"/>
          <w:lang w:val="en-US"/>
        </w:rPr>
        <w:t>ROC</w:t>
      </w:r>
      <w:r w:rsidRPr="006176A9">
        <w:rPr>
          <w:sz w:val="28"/>
          <w:szCs w:val="28"/>
        </w:rPr>
        <w:t xml:space="preserve">-кривая и </w:t>
      </w:r>
      <w:r w:rsidRPr="006176A9">
        <w:rPr>
          <w:sz w:val="28"/>
          <w:szCs w:val="28"/>
          <w:lang w:val="en-US"/>
        </w:rPr>
        <w:t>ROC</w:t>
      </w:r>
      <w:r w:rsidRPr="006176A9">
        <w:rPr>
          <w:sz w:val="28"/>
          <w:szCs w:val="28"/>
        </w:rPr>
        <w:t xml:space="preserve"> </w:t>
      </w:r>
      <w:r w:rsidRPr="006176A9">
        <w:rPr>
          <w:sz w:val="28"/>
          <w:szCs w:val="28"/>
          <w:lang w:val="en-US"/>
        </w:rPr>
        <w:t>AUC</w:t>
      </w:r>
      <w:r w:rsidRPr="006176A9">
        <w:rPr>
          <w:sz w:val="28"/>
          <w:szCs w:val="28"/>
        </w:rPr>
        <w:t xml:space="preserve"> </w:t>
      </w:r>
      <w:r w:rsidRPr="006176A9">
        <w:rPr>
          <w:sz w:val="28"/>
          <w:szCs w:val="28"/>
        </w:rPr>
        <w:t>изображены</w:t>
      </w:r>
      <w:r w:rsidRPr="006176A9">
        <w:rPr>
          <w:sz w:val="28"/>
          <w:szCs w:val="28"/>
        </w:rPr>
        <w:t xml:space="preserve"> на Рисунке 1</w:t>
      </w:r>
      <w:r w:rsidRPr="006176A9">
        <w:rPr>
          <w:sz w:val="28"/>
          <w:szCs w:val="28"/>
        </w:rPr>
        <w:t>9.</w:t>
      </w:r>
    </w:p>
    <w:p w:rsidR="009F0AE8" w:rsidRPr="006176A9" w:rsidRDefault="009F0AE8" w:rsidP="00C116A8">
      <w:pPr>
        <w:spacing w:line="360" w:lineRule="auto"/>
        <w:jc w:val="center"/>
        <w:rPr>
          <w:sz w:val="28"/>
          <w:szCs w:val="28"/>
          <w:shd w:val="clear" w:color="auto" w:fill="FFFFFF"/>
        </w:rPr>
      </w:pPr>
      <w:r w:rsidRPr="006176A9">
        <w:rPr>
          <w:noProof/>
        </w:rPr>
        <w:lastRenderedPageBreak/>
        <w:drawing>
          <wp:inline distT="0" distB="0" distL="0" distR="0">
            <wp:extent cx="4269600" cy="2617655"/>
            <wp:effectExtent l="0" t="0" r="0" b="0"/>
            <wp:docPr id="4334564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9600" cy="2617655"/>
                    </a:xfrm>
                    <a:prstGeom prst="rect">
                      <a:avLst/>
                    </a:prstGeom>
                    <a:noFill/>
                    <a:ln>
                      <a:noFill/>
                    </a:ln>
                  </pic:spPr>
                </pic:pic>
              </a:graphicData>
            </a:graphic>
          </wp:inline>
        </w:drawing>
      </w:r>
    </w:p>
    <w:p w:rsidR="00C116A8" w:rsidRPr="006176A9" w:rsidRDefault="00C116A8" w:rsidP="00C116A8">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19</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lang w:val="en-US"/>
        </w:rPr>
        <w:t>ROC</w:t>
      </w:r>
      <w:r w:rsidRPr="006176A9">
        <w:rPr>
          <w:i w:val="0"/>
          <w:iCs w:val="0"/>
          <w:color w:val="000000" w:themeColor="text1"/>
          <w:sz w:val="28"/>
          <w:szCs w:val="28"/>
        </w:rPr>
        <w:t xml:space="preserve">-кривая и </w:t>
      </w:r>
      <w:r w:rsidRPr="006176A9">
        <w:rPr>
          <w:i w:val="0"/>
          <w:iCs w:val="0"/>
          <w:color w:val="000000" w:themeColor="text1"/>
          <w:sz w:val="28"/>
          <w:szCs w:val="28"/>
          <w:lang w:val="en-US"/>
        </w:rPr>
        <w:t>ROC</w:t>
      </w:r>
      <w:r w:rsidRPr="006176A9">
        <w:rPr>
          <w:i w:val="0"/>
          <w:iCs w:val="0"/>
          <w:color w:val="000000" w:themeColor="text1"/>
          <w:sz w:val="28"/>
          <w:szCs w:val="28"/>
        </w:rPr>
        <w:t xml:space="preserve"> </w:t>
      </w:r>
      <w:r w:rsidRPr="006176A9">
        <w:rPr>
          <w:i w:val="0"/>
          <w:iCs w:val="0"/>
          <w:color w:val="000000" w:themeColor="text1"/>
          <w:sz w:val="28"/>
          <w:szCs w:val="28"/>
          <w:lang w:val="en-US"/>
        </w:rPr>
        <w:t>AUC</w:t>
      </w:r>
      <w:r w:rsidRPr="006176A9">
        <w:rPr>
          <w:i w:val="0"/>
          <w:iCs w:val="0"/>
          <w:color w:val="000000" w:themeColor="text1"/>
          <w:sz w:val="28"/>
          <w:szCs w:val="28"/>
        </w:rPr>
        <w:t xml:space="preserve"> для </w:t>
      </w:r>
      <w:r w:rsidRPr="006176A9">
        <w:rPr>
          <w:i w:val="0"/>
          <w:iCs w:val="0"/>
          <w:color w:val="000000" w:themeColor="text1"/>
          <w:sz w:val="28"/>
          <w:szCs w:val="28"/>
        </w:rPr>
        <w:t xml:space="preserve">оптимального </w:t>
      </w:r>
      <w:r w:rsidRPr="006176A9">
        <w:rPr>
          <w:i w:val="0"/>
          <w:iCs w:val="0"/>
          <w:color w:val="000000" w:themeColor="text1"/>
          <w:sz w:val="28"/>
          <w:szCs w:val="28"/>
        </w:rPr>
        <w:t>решения</w:t>
      </w:r>
    </w:p>
    <w:p w:rsidR="00C116A8" w:rsidRPr="006176A9" w:rsidRDefault="00C116A8" w:rsidP="00C116A8">
      <w:pPr>
        <w:spacing w:line="360" w:lineRule="auto"/>
        <w:ind w:firstLine="709"/>
        <w:jc w:val="both"/>
        <w:rPr>
          <w:sz w:val="28"/>
          <w:szCs w:val="28"/>
          <w:shd w:val="clear" w:color="auto" w:fill="FFFFFF"/>
        </w:rPr>
      </w:pPr>
      <w:r w:rsidRPr="006176A9">
        <w:rPr>
          <w:sz w:val="28"/>
          <w:szCs w:val="28"/>
          <w:shd w:val="clear" w:color="auto" w:fill="FFFFFF"/>
        </w:rPr>
        <w:t xml:space="preserve">Мы видим, что лучшие результаты показывает классификатор Метода опорных векторов. </w:t>
      </w:r>
      <w:r w:rsidR="00477A21" w:rsidRPr="006176A9">
        <w:rPr>
          <w:sz w:val="28"/>
          <w:szCs w:val="28"/>
          <w:shd w:val="clear" w:color="auto" w:fill="FFFFFF"/>
        </w:rPr>
        <w:t xml:space="preserve">Подбор гиперпараметров не позволил значительно улучшить качество работы моделей. </w:t>
      </w:r>
    </w:p>
    <w:p w:rsidR="003E4225" w:rsidRPr="006176A9" w:rsidRDefault="003E4225">
      <w:r w:rsidRPr="006176A9">
        <w:br w:type="page"/>
      </w:r>
    </w:p>
    <w:p w:rsidR="00EE784D" w:rsidRPr="006176A9" w:rsidRDefault="00EE784D" w:rsidP="00975891">
      <w:pPr>
        <w:pStyle w:val="1"/>
        <w:spacing w:after="440" w:line="360" w:lineRule="auto"/>
        <w:jc w:val="center"/>
        <w:rPr>
          <w:rFonts w:ascii="Times New Roman" w:hAnsi="Times New Roman" w:cs="Times New Roman"/>
        </w:rPr>
      </w:pPr>
      <w:bookmarkStart w:id="7" w:name="_Toc197287988"/>
      <w:r w:rsidRPr="006176A9">
        <w:rPr>
          <w:rFonts w:ascii="Times New Roman" w:hAnsi="Times New Roman" w:cs="Times New Roman"/>
        </w:rPr>
        <w:lastRenderedPageBreak/>
        <w:t>7</w:t>
      </w:r>
      <w:r w:rsidRPr="006176A9">
        <w:rPr>
          <w:rFonts w:ascii="Times New Roman" w:hAnsi="Times New Roman" w:cs="Times New Roman"/>
        </w:rPr>
        <w:t xml:space="preserve"> </w:t>
      </w:r>
      <w:r w:rsidRPr="006176A9">
        <w:rPr>
          <w:rFonts w:ascii="Times New Roman" w:hAnsi="Times New Roman" w:cs="Times New Roman"/>
        </w:rPr>
        <w:t>СРАВНЕНИЕ РЕШЕНИЙ</w:t>
      </w:r>
      <w:bookmarkEnd w:id="7"/>
    </w:p>
    <w:p w:rsidR="00830045" w:rsidRPr="006176A9" w:rsidRDefault="00830045" w:rsidP="00830045">
      <w:pPr>
        <w:spacing w:line="360" w:lineRule="auto"/>
        <w:ind w:firstLine="709"/>
        <w:jc w:val="both"/>
        <w:rPr>
          <w:sz w:val="28"/>
          <w:szCs w:val="28"/>
          <w:shd w:val="clear" w:color="auto" w:fill="FFFFFF"/>
        </w:rPr>
      </w:pPr>
      <w:r w:rsidRPr="006176A9">
        <w:rPr>
          <w:sz w:val="28"/>
          <w:szCs w:val="28"/>
          <w:shd w:val="clear" w:color="auto" w:fill="FFFFFF"/>
        </w:rPr>
        <w:t xml:space="preserve">На Рисунке 20 </w:t>
      </w:r>
      <w:r w:rsidR="00283662" w:rsidRPr="006176A9">
        <w:rPr>
          <w:sz w:val="28"/>
          <w:szCs w:val="28"/>
          <w:shd w:val="clear" w:color="auto" w:fill="FFFFFF"/>
        </w:rPr>
        <w:t xml:space="preserve">представлены столбчатые диаграммы позволяющие сравнить </w:t>
      </w:r>
      <w:r w:rsidR="00283662" w:rsidRPr="006176A9">
        <w:rPr>
          <w:sz w:val="28"/>
          <w:szCs w:val="28"/>
          <w:shd w:val="clear" w:color="auto" w:fill="FFFFFF"/>
          <w:lang w:val="en-US"/>
        </w:rPr>
        <w:t>Balanced</w:t>
      </w:r>
      <w:r w:rsidR="00283662" w:rsidRPr="006176A9">
        <w:rPr>
          <w:sz w:val="28"/>
          <w:szCs w:val="28"/>
          <w:shd w:val="clear" w:color="auto" w:fill="FFFFFF"/>
        </w:rPr>
        <w:t xml:space="preserve"> </w:t>
      </w:r>
      <w:r w:rsidR="00283662" w:rsidRPr="006176A9">
        <w:rPr>
          <w:sz w:val="28"/>
          <w:szCs w:val="28"/>
          <w:shd w:val="clear" w:color="auto" w:fill="FFFFFF"/>
          <w:lang w:val="en-US"/>
        </w:rPr>
        <w:t>Accuracy</w:t>
      </w:r>
      <w:r w:rsidR="00283662" w:rsidRPr="006176A9">
        <w:rPr>
          <w:sz w:val="28"/>
          <w:szCs w:val="28"/>
          <w:shd w:val="clear" w:color="auto" w:fill="FFFFFF"/>
        </w:rPr>
        <w:t xml:space="preserve">, </w:t>
      </w:r>
      <w:r w:rsidR="00283662" w:rsidRPr="006176A9">
        <w:rPr>
          <w:sz w:val="28"/>
          <w:szCs w:val="28"/>
          <w:shd w:val="clear" w:color="auto" w:fill="FFFFFF"/>
          <w:lang w:val="en-US"/>
        </w:rPr>
        <w:t>AUC</w:t>
      </w:r>
      <w:r w:rsidR="00283662" w:rsidRPr="006176A9">
        <w:rPr>
          <w:sz w:val="28"/>
          <w:szCs w:val="28"/>
          <w:shd w:val="clear" w:color="auto" w:fill="FFFFFF"/>
        </w:rPr>
        <w:t xml:space="preserve"> </w:t>
      </w:r>
      <w:r w:rsidR="00283662" w:rsidRPr="006176A9">
        <w:rPr>
          <w:sz w:val="28"/>
          <w:szCs w:val="28"/>
          <w:shd w:val="clear" w:color="auto" w:fill="FFFFFF"/>
          <w:lang w:val="en-US"/>
        </w:rPr>
        <w:t>ROC</w:t>
      </w:r>
      <w:r w:rsidR="00283662" w:rsidRPr="006176A9">
        <w:rPr>
          <w:sz w:val="28"/>
          <w:szCs w:val="28"/>
          <w:shd w:val="clear" w:color="auto" w:fill="FFFFFF"/>
        </w:rPr>
        <w:t xml:space="preserve"> и </w:t>
      </w:r>
      <w:r w:rsidR="00283662" w:rsidRPr="006176A9">
        <w:rPr>
          <w:sz w:val="28"/>
          <w:szCs w:val="28"/>
          <w:shd w:val="clear" w:color="auto" w:fill="FFFFFF"/>
          <w:lang w:val="en-US"/>
        </w:rPr>
        <w:t>F</w:t>
      </w:r>
      <w:r w:rsidR="00283662" w:rsidRPr="006176A9">
        <w:rPr>
          <w:sz w:val="28"/>
          <w:szCs w:val="28"/>
          <w:shd w:val="clear" w:color="auto" w:fill="FFFFFF"/>
        </w:rPr>
        <w:t>1-меру моделей базового и оптимального решения</w:t>
      </w:r>
      <w:r w:rsidRPr="006176A9">
        <w:rPr>
          <w:sz w:val="28"/>
          <w:szCs w:val="28"/>
          <w:shd w:val="clear" w:color="auto" w:fill="FFFFFF"/>
        </w:rPr>
        <w:t xml:space="preserve">. </w:t>
      </w:r>
    </w:p>
    <w:p w:rsidR="00EE784D" w:rsidRPr="006176A9" w:rsidRDefault="00EE784D">
      <w:r w:rsidRPr="006176A9">
        <w:rPr>
          <w:noProof/>
        </w:rPr>
        <w:drawing>
          <wp:inline distT="0" distB="0" distL="0" distR="0" wp14:anchorId="7CE17774" wp14:editId="70B08729">
            <wp:extent cx="5940425" cy="1946275"/>
            <wp:effectExtent l="0" t="0" r="3175" b="0"/>
            <wp:docPr id="6771916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946275"/>
                    </a:xfrm>
                    <a:prstGeom prst="rect">
                      <a:avLst/>
                    </a:prstGeom>
                    <a:noFill/>
                    <a:ln>
                      <a:noFill/>
                    </a:ln>
                  </pic:spPr>
                </pic:pic>
              </a:graphicData>
            </a:graphic>
          </wp:inline>
        </w:drawing>
      </w:r>
    </w:p>
    <w:p w:rsidR="00830045" w:rsidRPr="006176A9" w:rsidRDefault="00DE3391" w:rsidP="00830045">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20</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Сравнение решений</w:t>
      </w:r>
    </w:p>
    <w:p w:rsidR="00283662" w:rsidRPr="006176A9" w:rsidRDefault="00B41EBB" w:rsidP="00B41EBB">
      <w:pPr>
        <w:spacing w:line="360" w:lineRule="auto"/>
        <w:ind w:firstLine="709"/>
        <w:jc w:val="both"/>
        <w:rPr>
          <w:sz w:val="28"/>
          <w:szCs w:val="28"/>
          <w:lang w:eastAsia="en-US"/>
        </w:rPr>
      </w:pPr>
      <w:r w:rsidRPr="006176A9">
        <w:rPr>
          <w:sz w:val="28"/>
          <w:szCs w:val="28"/>
          <w:lang w:eastAsia="en-US"/>
        </w:rPr>
        <w:t xml:space="preserve">Подбор гиперпараметров проводился с учетом того, что </w:t>
      </w:r>
      <w:r w:rsidRPr="006176A9">
        <w:rPr>
          <w:sz w:val="28"/>
          <w:szCs w:val="28"/>
          <w:lang w:val="en-US" w:eastAsia="en-US"/>
        </w:rPr>
        <w:t>F</w:t>
      </w:r>
      <w:r w:rsidRPr="006176A9">
        <w:rPr>
          <w:sz w:val="28"/>
          <w:szCs w:val="28"/>
          <w:lang w:eastAsia="en-US"/>
        </w:rPr>
        <w:t xml:space="preserve">1-мера приоритетнее при оценке качества работы классификаторов, так как </w:t>
      </w:r>
      <w:r w:rsidR="00724645" w:rsidRPr="006176A9">
        <w:rPr>
          <w:sz w:val="28"/>
          <w:szCs w:val="28"/>
          <w:lang w:eastAsia="en-US"/>
        </w:rPr>
        <w:t>она не зависит от соотношения</w:t>
      </w:r>
      <w:r w:rsidR="00434F39" w:rsidRPr="006176A9">
        <w:rPr>
          <w:sz w:val="28"/>
          <w:szCs w:val="28"/>
          <w:lang w:eastAsia="en-US"/>
        </w:rPr>
        <w:t xml:space="preserve"> классов.</w:t>
      </w:r>
      <w:r w:rsidR="00DD6BDC" w:rsidRPr="006176A9">
        <w:rPr>
          <w:sz w:val="28"/>
          <w:szCs w:val="28"/>
          <w:lang w:eastAsia="en-US"/>
        </w:rPr>
        <w:t xml:space="preserve"> Стоит отметить, что у моделей Деревья решений и Случайного леса результаты ухудшились</w:t>
      </w:r>
      <w:r w:rsidR="001C156C" w:rsidRPr="006176A9">
        <w:rPr>
          <w:sz w:val="28"/>
          <w:szCs w:val="28"/>
          <w:lang w:eastAsia="en-US"/>
        </w:rPr>
        <w:t xml:space="preserve"> после подбора гиперпараметров</w:t>
      </w:r>
      <w:r w:rsidR="00DD6BDC" w:rsidRPr="006176A9">
        <w:rPr>
          <w:sz w:val="28"/>
          <w:szCs w:val="28"/>
          <w:lang w:eastAsia="en-US"/>
        </w:rPr>
        <w:t>.</w:t>
      </w:r>
    </w:p>
    <w:p w:rsidR="000A6986" w:rsidRPr="006176A9" w:rsidRDefault="00F33E8E" w:rsidP="00F33E8E">
      <w:pPr>
        <w:spacing w:line="360" w:lineRule="auto"/>
        <w:ind w:firstLine="709"/>
        <w:jc w:val="both"/>
        <w:rPr>
          <w:sz w:val="28"/>
          <w:szCs w:val="28"/>
          <w:lang w:eastAsia="en-US"/>
        </w:rPr>
      </w:pPr>
      <w:r w:rsidRPr="006176A9">
        <w:rPr>
          <w:sz w:val="28"/>
          <w:szCs w:val="28"/>
          <w:lang w:eastAsia="en-US"/>
        </w:rPr>
        <w:t>Мы видим, что модель Метода опорных векторов с подобранными гиперпараметрами и модель Случайного леса без подбора гиперпараметров показали наивысшие результаты</w:t>
      </w:r>
      <w:r w:rsidR="000A6986" w:rsidRPr="006176A9">
        <w:rPr>
          <w:sz w:val="28"/>
          <w:szCs w:val="28"/>
          <w:lang w:eastAsia="en-US"/>
        </w:rPr>
        <w:t xml:space="preserve">: </w:t>
      </w:r>
      <w:r w:rsidR="000A6986" w:rsidRPr="006176A9">
        <w:rPr>
          <w:sz w:val="28"/>
          <w:szCs w:val="28"/>
          <w:lang w:val="en-US" w:eastAsia="en-US"/>
        </w:rPr>
        <w:t>Balanced</w:t>
      </w:r>
      <w:r w:rsidR="000A6986" w:rsidRPr="006176A9">
        <w:rPr>
          <w:sz w:val="28"/>
          <w:szCs w:val="28"/>
          <w:lang w:eastAsia="en-US"/>
        </w:rPr>
        <w:t xml:space="preserve"> </w:t>
      </w:r>
      <w:r w:rsidR="000A6986" w:rsidRPr="006176A9">
        <w:rPr>
          <w:sz w:val="28"/>
          <w:szCs w:val="28"/>
          <w:lang w:val="en-US" w:eastAsia="en-US"/>
        </w:rPr>
        <w:t>Accuracy</w:t>
      </w:r>
      <w:r w:rsidR="000A6986" w:rsidRPr="006176A9">
        <w:rPr>
          <w:sz w:val="28"/>
          <w:szCs w:val="28"/>
          <w:lang w:eastAsia="en-US"/>
        </w:rPr>
        <w:t xml:space="preserve"> – 0.64, </w:t>
      </w:r>
      <w:r w:rsidR="000A6986" w:rsidRPr="006176A9">
        <w:rPr>
          <w:sz w:val="28"/>
          <w:szCs w:val="28"/>
          <w:lang w:val="en-US" w:eastAsia="en-US"/>
        </w:rPr>
        <w:t>AUC</w:t>
      </w:r>
      <w:r w:rsidR="000A6986" w:rsidRPr="006176A9">
        <w:rPr>
          <w:sz w:val="28"/>
          <w:szCs w:val="28"/>
          <w:lang w:eastAsia="en-US"/>
        </w:rPr>
        <w:t xml:space="preserve"> </w:t>
      </w:r>
      <w:r w:rsidR="000A6986" w:rsidRPr="006176A9">
        <w:rPr>
          <w:sz w:val="28"/>
          <w:szCs w:val="28"/>
          <w:lang w:val="en-US" w:eastAsia="en-US"/>
        </w:rPr>
        <w:t>ROC</w:t>
      </w:r>
      <w:r w:rsidR="000A6986" w:rsidRPr="006176A9">
        <w:rPr>
          <w:sz w:val="28"/>
          <w:szCs w:val="28"/>
          <w:lang w:eastAsia="en-US"/>
        </w:rPr>
        <w:t xml:space="preserve"> – 0.64 и </w:t>
      </w:r>
      <w:r w:rsidR="000A6986" w:rsidRPr="006176A9">
        <w:rPr>
          <w:sz w:val="28"/>
          <w:szCs w:val="28"/>
          <w:lang w:val="en-US" w:eastAsia="en-US"/>
        </w:rPr>
        <w:t>F</w:t>
      </w:r>
      <w:r w:rsidR="000A6986" w:rsidRPr="006176A9">
        <w:rPr>
          <w:sz w:val="28"/>
          <w:szCs w:val="28"/>
          <w:lang w:eastAsia="en-US"/>
        </w:rPr>
        <w:t>1-мера – 0.56 и 0.49 соответственно</w:t>
      </w:r>
      <w:r w:rsidRPr="006176A9">
        <w:rPr>
          <w:sz w:val="28"/>
          <w:szCs w:val="28"/>
          <w:lang w:eastAsia="en-US"/>
        </w:rPr>
        <w:t>.</w:t>
      </w:r>
    </w:p>
    <w:p w:rsidR="00F33E8E" w:rsidRPr="006176A9" w:rsidRDefault="000A6986" w:rsidP="000A6986">
      <w:pPr>
        <w:rPr>
          <w:lang w:eastAsia="en-US"/>
        </w:rPr>
      </w:pPr>
      <w:r w:rsidRPr="006176A9">
        <w:rPr>
          <w:lang w:eastAsia="en-US"/>
        </w:rPr>
        <w:br w:type="page"/>
      </w:r>
    </w:p>
    <w:p w:rsidR="005113E6" w:rsidRPr="006176A9" w:rsidRDefault="005113E6" w:rsidP="00975891">
      <w:pPr>
        <w:pStyle w:val="1"/>
        <w:spacing w:after="440" w:line="360" w:lineRule="auto"/>
        <w:jc w:val="center"/>
        <w:rPr>
          <w:rFonts w:ascii="Times New Roman" w:hAnsi="Times New Roman" w:cs="Times New Roman"/>
        </w:rPr>
      </w:pPr>
      <w:bookmarkStart w:id="8" w:name="_Toc197287989"/>
      <w:r w:rsidRPr="006176A9">
        <w:rPr>
          <w:rFonts w:ascii="Times New Roman" w:hAnsi="Times New Roman" w:cs="Times New Roman"/>
        </w:rPr>
        <w:lastRenderedPageBreak/>
        <w:t>8</w:t>
      </w:r>
      <w:r w:rsidRPr="006176A9">
        <w:rPr>
          <w:rFonts w:ascii="Times New Roman" w:hAnsi="Times New Roman" w:cs="Times New Roman"/>
        </w:rPr>
        <w:t xml:space="preserve"> </w:t>
      </w:r>
      <w:r w:rsidRPr="006176A9">
        <w:rPr>
          <w:rFonts w:ascii="Times New Roman" w:hAnsi="Times New Roman" w:cs="Times New Roman"/>
        </w:rPr>
        <w:t>ВЕБ-ПРИЛОЖЕНИЕ</w:t>
      </w:r>
      <w:bookmarkEnd w:id="8"/>
    </w:p>
    <w:p w:rsidR="00E83ADA" w:rsidRPr="006176A9" w:rsidRDefault="00C134F6" w:rsidP="00C134F6">
      <w:pPr>
        <w:spacing w:line="360" w:lineRule="auto"/>
        <w:ind w:firstLine="709"/>
        <w:jc w:val="both"/>
        <w:rPr>
          <w:sz w:val="28"/>
          <w:szCs w:val="28"/>
        </w:rPr>
      </w:pPr>
      <w:r w:rsidRPr="006176A9">
        <w:rPr>
          <w:sz w:val="28"/>
          <w:szCs w:val="28"/>
        </w:rPr>
        <w:t>Созда</w:t>
      </w:r>
      <w:r w:rsidRPr="006176A9">
        <w:rPr>
          <w:sz w:val="28"/>
          <w:szCs w:val="28"/>
        </w:rPr>
        <w:t>дим</w:t>
      </w:r>
      <w:r w:rsidRPr="006176A9">
        <w:rPr>
          <w:sz w:val="28"/>
          <w:szCs w:val="28"/>
        </w:rPr>
        <w:t xml:space="preserve"> веб-приложение для демонстрации модели</w:t>
      </w:r>
      <w:r w:rsidRPr="006176A9">
        <w:rPr>
          <w:sz w:val="28"/>
          <w:szCs w:val="28"/>
        </w:rPr>
        <w:t xml:space="preserve"> </w:t>
      </w:r>
      <w:r w:rsidR="007C01B9" w:rsidRPr="006176A9">
        <w:rPr>
          <w:sz w:val="28"/>
          <w:szCs w:val="28"/>
        </w:rPr>
        <w:t>Метода опорных векторов (</w:t>
      </w:r>
      <w:r w:rsidRPr="006176A9">
        <w:rPr>
          <w:sz w:val="28"/>
          <w:szCs w:val="28"/>
          <w:lang w:val="en-US"/>
        </w:rPr>
        <w:t>SVM</w:t>
      </w:r>
      <w:r w:rsidR="007C01B9" w:rsidRPr="006176A9">
        <w:rPr>
          <w:sz w:val="28"/>
          <w:szCs w:val="28"/>
        </w:rPr>
        <w:t>)</w:t>
      </w:r>
      <w:r w:rsidR="00E83ADA" w:rsidRPr="006176A9">
        <w:rPr>
          <w:sz w:val="28"/>
          <w:szCs w:val="28"/>
        </w:rPr>
        <w:t xml:space="preserve"> с помощью фреймворка </w:t>
      </w:r>
      <w:r w:rsidR="00E83ADA" w:rsidRPr="006176A9">
        <w:rPr>
          <w:sz w:val="28"/>
          <w:szCs w:val="28"/>
          <w:lang w:val="en-US"/>
        </w:rPr>
        <w:t>streamlit</w:t>
      </w:r>
      <w:r w:rsidRPr="006176A9">
        <w:rPr>
          <w:sz w:val="28"/>
          <w:szCs w:val="28"/>
        </w:rPr>
        <w:t>.</w:t>
      </w:r>
      <w:r w:rsidR="002676E4" w:rsidRPr="006176A9">
        <w:rPr>
          <w:sz w:val="28"/>
          <w:szCs w:val="28"/>
        </w:rPr>
        <w:t xml:space="preserve"> На</w:t>
      </w:r>
      <w:r w:rsidR="00817E29" w:rsidRPr="006176A9">
        <w:rPr>
          <w:sz w:val="28"/>
          <w:szCs w:val="28"/>
        </w:rPr>
        <w:t xml:space="preserve"> </w:t>
      </w:r>
      <w:r w:rsidR="002676E4" w:rsidRPr="006176A9">
        <w:rPr>
          <w:sz w:val="28"/>
          <w:szCs w:val="28"/>
        </w:rPr>
        <w:t>Рисунке 21 приведен код реализации.</w:t>
      </w:r>
      <w:r w:rsidRPr="006176A9">
        <w:rPr>
          <w:sz w:val="28"/>
          <w:szCs w:val="28"/>
        </w:rPr>
        <w:t xml:space="preserve"> </w:t>
      </w:r>
    </w:p>
    <w:p w:rsidR="00E83ADA" w:rsidRPr="006176A9" w:rsidRDefault="008127FF" w:rsidP="008127FF">
      <w:pPr>
        <w:spacing w:line="360" w:lineRule="auto"/>
        <w:jc w:val="both"/>
        <w:rPr>
          <w:sz w:val="28"/>
          <w:szCs w:val="28"/>
        </w:rPr>
      </w:pPr>
      <w:r w:rsidRPr="006176A9">
        <w:rPr>
          <w:noProof/>
          <w:sz w:val="28"/>
          <w:szCs w:val="28"/>
        </w:rPr>
        <w:drawing>
          <wp:inline distT="0" distB="0" distL="0" distR="0">
            <wp:extent cx="5695104" cy="3393440"/>
            <wp:effectExtent l="0" t="0" r="0" b="0"/>
            <wp:docPr id="11472850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8506" name="Рисунок 114728506"/>
                    <pic:cNvPicPr/>
                  </pic:nvPicPr>
                  <pic:blipFill rotWithShape="1">
                    <a:blip r:embed="rId27" cstate="print">
                      <a:extLst>
                        <a:ext uri="{28A0092B-C50C-407E-A947-70E740481C1C}">
                          <a14:useLocalDpi xmlns:a14="http://schemas.microsoft.com/office/drawing/2010/main" val="0"/>
                        </a:ext>
                      </a:extLst>
                    </a:blip>
                    <a:srcRect l="6985" t="13027" r="8746" b="9664"/>
                    <a:stretch/>
                  </pic:blipFill>
                  <pic:spPr bwMode="auto">
                    <a:xfrm>
                      <a:off x="0" y="0"/>
                      <a:ext cx="5696408" cy="3394217"/>
                    </a:xfrm>
                    <a:prstGeom prst="rect">
                      <a:avLst/>
                    </a:prstGeom>
                    <a:ln>
                      <a:noFill/>
                    </a:ln>
                    <a:extLst>
                      <a:ext uri="{53640926-AAD7-44D8-BBD7-CCE9431645EC}">
                        <a14:shadowObscured xmlns:a14="http://schemas.microsoft.com/office/drawing/2010/main"/>
                      </a:ext>
                    </a:extLst>
                  </pic:spPr>
                </pic:pic>
              </a:graphicData>
            </a:graphic>
          </wp:inline>
        </w:drawing>
      </w:r>
    </w:p>
    <w:p w:rsidR="008127FF" w:rsidRPr="006176A9" w:rsidRDefault="008127FF" w:rsidP="008127FF">
      <w:pPr>
        <w:spacing w:line="360" w:lineRule="auto"/>
        <w:jc w:val="both"/>
        <w:rPr>
          <w:sz w:val="28"/>
          <w:szCs w:val="28"/>
        </w:rPr>
      </w:pPr>
      <w:r w:rsidRPr="006176A9">
        <w:rPr>
          <w:noProof/>
          <w:sz w:val="28"/>
          <w:szCs w:val="28"/>
        </w:rPr>
        <w:drawing>
          <wp:inline distT="0" distB="0" distL="0" distR="0">
            <wp:extent cx="5693290" cy="3542665"/>
            <wp:effectExtent l="0" t="0" r="0" b="635"/>
            <wp:docPr id="988420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094" name="Рисунок 98842094"/>
                    <pic:cNvPicPr/>
                  </pic:nvPicPr>
                  <pic:blipFill rotWithShape="1">
                    <a:blip r:embed="rId28" cstate="print">
                      <a:extLst>
                        <a:ext uri="{28A0092B-C50C-407E-A947-70E740481C1C}">
                          <a14:useLocalDpi xmlns:a14="http://schemas.microsoft.com/office/drawing/2010/main" val="0"/>
                        </a:ext>
                      </a:extLst>
                    </a:blip>
                    <a:srcRect l="4160"/>
                    <a:stretch/>
                  </pic:blipFill>
                  <pic:spPr bwMode="auto">
                    <a:xfrm>
                      <a:off x="0" y="0"/>
                      <a:ext cx="5693290" cy="3542665"/>
                    </a:xfrm>
                    <a:prstGeom prst="rect">
                      <a:avLst/>
                    </a:prstGeom>
                    <a:ln>
                      <a:noFill/>
                    </a:ln>
                    <a:extLst>
                      <a:ext uri="{53640926-AAD7-44D8-BBD7-CCE9431645EC}">
                        <a14:shadowObscured xmlns:a14="http://schemas.microsoft.com/office/drawing/2010/main"/>
                      </a:ext>
                    </a:extLst>
                  </pic:spPr>
                </pic:pic>
              </a:graphicData>
            </a:graphic>
          </wp:inline>
        </w:drawing>
      </w:r>
    </w:p>
    <w:p w:rsidR="008127FF" w:rsidRPr="006176A9" w:rsidRDefault="008127FF" w:rsidP="008127FF">
      <w:pPr>
        <w:spacing w:line="360" w:lineRule="auto"/>
        <w:jc w:val="both"/>
        <w:rPr>
          <w:sz w:val="28"/>
          <w:szCs w:val="28"/>
        </w:rPr>
      </w:pPr>
      <w:r w:rsidRPr="006176A9">
        <w:rPr>
          <w:sz w:val="28"/>
          <w:szCs w:val="28"/>
        </w:rPr>
        <w:lastRenderedPageBreak/>
        <w:drawing>
          <wp:inline distT="0" distB="0" distL="0" distR="0" wp14:anchorId="5DE576A5" wp14:editId="63A4873C">
            <wp:extent cx="5940425" cy="2020570"/>
            <wp:effectExtent l="0" t="0" r="3175" b="0"/>
            <wp:docPr id="1033983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3807" name=""/>
                    <pic:cNvPicPr/>
                  </pic:nvPicPr>
                  <pic:blipFill>
                    <a:blip r:embed="rId29"/>
                    <a:stretch>
                      <a:fillRect/>
                    </a:stretch>
                  </pic:blipFill>
                  <pic:spPr>
                    <a:xfrm>
                      <a:off x="0" y="0"/>
                      <a:ext cx="5940425" cy="2020570"/>
                    </a:xfrm>
                    <a:prstGeom prst="rect">
                      <a:avLst/>
                    </a:prstGeom>
                  </pic:spPr>
                </pic:pic>
              </a:graphicData>
            </a:graphic>
          </wp:inline>
        </w:drawing>
      </w:r>
    </w:p>
    <w:p w:rsidR="008127FF" w:rsidRPr="006176A9" w:rsidRDefault="008127FF" w:rsidP="003C1A4E">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21</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Реализация веб-приложения</w:t>
      </w:r>
    </w:p>
    <w:p w:rsidR="00E20A74" w:rsidRPr="006176A9" w:rsidRDefault="00C134F6" w:rsidP="005F4786">
      <w:pPr>
        <w:spacing w:line="360" w:lineRule="auto"/>
        <w:ind w:firstLine="709"/>
        <w:jc w:val="both"/>
        <w:rPr>
          <w:sz w:val="28"/>
          <w:szCs w:val="28"/>
        </w:rPr>
      </w:pPr>
      <w:r w:rsidRPr="006176A9">
        <w:rPr>
          <w:sz w:val="28"/>
          <w:szCs w:val="28"/>
        </w:rPr>
        <w:t xml:space="preserve">У пользователя </w:t>
      </w:r>
      <w:r w:rsidRPr="006176A9">
        <w:rPr>
          <w:sz w:val="28"/>
          <w:szCs w:val="28"/>
        </w:rPr>
        <w:t>есть</w:t>
      </w:r>
      <w:r w:rsidRPr="006176A9">
        <w:rPr>
          <w:sz w:val="28"/>
          <w:szCs w:val="28"/>
        </w:rPr>
        <w:t xml:space="preserve"> возможность изменения </w:t>
      </w:r>
      <w:r w:rsidRPr="006176A9">
        <w:rPr>
          <w:sz w:val="28"/>
          <w:szCs w:val="28"/>
        </w:rPr>
        <w:t>двух</w:t>
      </w:r>
      <w:r w:rsidRPr="006176A9">
        <w:rPr>
          <w:sz w:val="28"/>
          <w:szCs w:val="28"/>
        </w:rPr>
        <w:t xml:space="preserve"> гиперпарамет</w:t>
      </w:r>
      <w:r w:rsidRPr="006176A9">
        <w:rPr>
          <w:sz w:val="28"/>
          <w:szCs w:val="28"/>
        </w:rPr>
        <w:t>ров</w:t>
      </w:r>
      <w:r w:rsidRPr="006176A9">
        <w:rPr>
          <w:sz w:val="28"/>
          <w:szCs w:val="28"/>
        </w:rPr>
        <w:t xml:space="preserve"> модели</w:t>
      </w:r>
      <w:r w:rsidR="000849ED" w:rsidRPr="006176A9">
        <w:rPr>
          <w:sz w:val="28"/>
          <w:szCs w:val="28"/>
        </w:rPr>
        <w:t xml:space="preserve">: ядра и </w:t>
      </w:r>
      <w:r w:rsidR="000849ED" w:rsidRPr="006176A9">
        <w:rPr>
          <w:sz w:val="28"/>
          <w:szCs w:val="28"/>
          <w:lang w:val="en-US"/>
        </w:rPr>
        <w:t>C</w:t>
      </w:r>
      <w:r w:rsidR="00F0502C" w:rsidRPr="006176A9">
        <w:rPr>
          <w:sz w:val="28"/>
          <w:szCs w:val="28"/>
        </w:rPr>
        <w:t xml:space="preserve"> (см. Рисунок 22)</w:t>
      </w:r>
      <w:r w:rsidRPr="006176A9">
        <w:rPr>
          <w:sz w:val="28"/>
          <w:szCs w:val="28"/>
        </w:rPr>
        <w:t>. П</w:t>
      </w:r>
      <w:r w:rsidRPr="006176A9">
        <w:rPr>
          <w:sz w:val="28"/>
          <w:szCs w:val="28"/>
        </w:rPr>
        <w:t>ри изменении гиперпараметр</w:t>
      </w:r>
      <w:r w:rsidRPr="006176A9">
        <w:rPr>
          <w:sz w:val="28"/>
          <w:szCs w:val="28"/>
        </w:rPr>
        <w:t xml:space="preserve">ов </w:t>
      </w:r>
      <w:r w:rsidR="00157542" w:rsidRPr="006176A9">
        <w:rPr>
          <w:sz w:val="28"/>
          <w:szCs w:val="28"/>
        </w:rPr>
        <w:t>обновляются разделы: «Основные метрики», «Матрица ошибок» и «</w:t>
      </w:r>
      <w:r w:rsidR="00157542" w:rsidRPr="006176A9">
        <w:rPr>
          <w:sz w:val="28"/>
          <w:szCs w:val="28"/>
          <w:lang w:val="en-US"/>
        </w:rPr>
        <w:t>ROC</w:t>
      </w:r>
      <w:r w:rsidR="00157542" w:rsidRPr="006176A9">
        <w:rPr>
          <w:sz w:val="28"/>
          <w:szCs w:val="28"/>
        </w:rPr>
        <w:t>-кривая»</w:t>
      </w:r>
      <w:r w:rsidRPr="006176A9">
        <w:rPr>
          <w:sz w:val="28"/>
          <w:szCs w:val="28"/>
        </w:rPr>
        <w:t>.</w:t>
      </w:r>
    </w:p>
    <w:p w:rsidR="005F4786" w:rsidRPr="006176A9" w:rsidRDefault="005F4786" w:rsidP="005F4786">
      <w:pPr>
        <w:spacing w:line="360" w:lineRule="auto"/>
        <w:jc w:val="center"/>
        <w:rPr>
          <w:sz w:val="28"/>
          <w:szCs w:val="28"/>
        </w:rPr>
      </w:pPr>
      <w:r w:rsidRPr="006176A9">
        <w:rPr>
          <w:noProof/>
          <w:sz w:val="28"/>
          <w:szCs w:val="28"/>
        </w:rPr>
        <w:drawing>
          <wp:inline distT="0" distB="0" distL="0" distR="0" wp14:anchorId="1DB75814" wp14:editId="1DBAA859">
            <wp:extent cx="3175000" cy="5325035"/>
            <wp:effectExtent l="0" t="0" r="0" b="0"/>
            <wp:docPr id="184530848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70468" name="Рисунок 1280770468"/>
                    <pic:cNvPicPr/>
                  </pic:nvPicPr>
                  <pic:blipFill rotWithShape="1">
                    <a:blip r:embed="rId30">
                      <a:extLst>
                        <a:ext uri="{28A0092B-C50C-407E-A947-70E740481C1C}">
                          <a14:useLocalDpi xmlns:a14="http://schemas.microsoft.com/office/drawing/2010/main" val="0"/>
                        </a:ext>
                      </a:extLst>
                    </a:blip>
                    <a:srcRect b="33656"/>
                    <a:stretch/>
                  </pic:blipFill>
                  <pic:spPr bwMode="auto">
                    <a:xfrm>
                      <a:off x="0" y="0"/>
                      <a:ext cx="3175000" cy="5325035"/>
                    </a:xfrm>
                    <a:prstGeom prst="rect">
                      <a:avLst/>
                    </a:prstGeom>
                    <a:ln>
                      <a:noFill/>
                    </a:ln>
                    <a:extLst>
                      <a:ext uri="{53640926-AAD7-44D8-BBD7-CCE9431645EC}">
                        <a14:shadowObscured xmlns:a14="http://schemas.microsoft.com/office/drawing/2010/main"/>
                      </a:ext>
                    </a:extLst>
                  </pic:spPr>
                </pic:pic>
              </a:graphicData>
            </a:graphic>
          </wp:inline>
        </w:drawing>
      </w:r>
    </w:p>
    <w:p w:rsidR="005F4786" w:rsidRPr="006176A9" w:rsidRDefault="005F4786" w:rsidP="005F4786">
      <w:pPr>
        <w:spacing w:line="360" w:lineRule="auto"/>
        <w:jc w:val="center"/>
        <w:rPr>
          <w:sz w:val="28"/>
          <w:szCs w:val="28"/>
        </w:rPr>
      </w:pPr>
      <w:r w:rsidRPr="006176A9">
        <w:rPr>
          <w:noProof/>
          <w:sz w:val="28"/>
          <w:szCs w:val="28"/>
        </w:rPr>
        <w:lastRenderedPageBreak/>
        <w:drawing>
          <wp:inline distT="0" distB="0" distL="0" distR="0" wp14:anchorId="0A60F2E1" wp14:editId="44526865">
            <wp:extent cx="3175000" cy="2607235"/>
            <wp:effectExtent l="0" t="0" r="0" b="0"/>
            <wp:docPr id="128077046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70468" name="Рисунок 1280770468"/>
                    <pic:cNvPicPr/>
                  </pic:nvPicPr>
                  <pic:blipFill rotWithShape="1">
                    <a:blip r:embed="rId30">
                      <a:extLst>
                        <a:ext uri="{28A0092B-C50C-407E-A947-70E740481C1C}">
                          <a14:useLocalDpi xmlns:a14="http://schemas.microsoft.com/office/drawing/2010/main" val="0"/>
                        </a:ext>
                      </a:extLst>
                    </a:blip>
                    <a:srcRect t="67517"/>
                    <a:stretch/>
                  </pic:blipFill>
                  <pic:spPr bwMode="auto">
                    <a:xfrm>
                      <a:off x="0" y="0"/>
                      <a:ext cx="3175000" cy="2607235"/>
                    </a:xfrm>
                    <a:prstGeom prst="rect">
                      <a:avLst/>
                    </a:prstGeom>
                    <a:ln>
                      <a:noFill/>
                    </a:ln>
                    <a:extLst>
                      <a:ext uri="{53640926-AAD7-44D8-BBD7-CCE9431645EC}">
                        <a14:shadowObscured xmlns:a14="http://schemas.microsoft.com/office/drawing/2010/main"/>
                      </a:ext>
                    </a:extLst>
                  </pic:spPr>
                </pic:pic>
              </a:graphicData>
            </a:graphic>
          </wp:inline>
        </w:drawing>
      </w:r>
    </w:p>
    <w:p w:rsidR="005F4786" w:rsidRPr="006176A9" w:rsidRDefault="005F4786" w:rsidP="0088050E">
      <w:pPr>
        <w:pStyle w:val="ae"/>
        <w:jc w:val="center"/>
        <w:rPr>
          <w:i w:val="0"/>
          <w:iCs w:val="0"/>
          <w:color w:val="000000" w:themeColor="text1"/>
          <w:sz w:val="28"/>
          <w:szCs w:val="28"/>
        </w:rPr>
      </w:pPr>
      <w:r w:rsidRPr="006176A9">
        <w:rPr>
          <w:i w:val="0"/>
          <w:iCs w:val="0"/>
          <w:color w:val="000000" w:themeColor="text1"/>
          <w:sz w:val="28"/>
          <w:szCs w:val="28"/>
        </w:rPr>
        <w:t xml:space="preserve">Рисунок </w:t>
      </w:r>
      <w:r w:rsidRPr="006176A9">
        <w:rPr>
          <w:i w:val="0"/>
          <w:iCs w:val="0"/>
          <w:color w:val="000000" w:themeColor="text1"/>
          <w:sz w:val="28"/>
          <w:szCs w:val="28"/>
        </w:rPr>
        <w:fldChar w:fldCharType="begin"/>
      </w:r>
      <w:r w:rsidRPr="006176A9">
        <w:rPr>
          <w:i w:val="0"/>
          <w:iCs w:val="0"/>
          <w:color w:val="000000" w:themeColor="text1"/>
          <w:sz w:val="28"/>
          <w:szCs w:val="28"/>
        </w:rPr>
        <w:instrText xml:space="preserve"> SEQ Рисунок \* ARABIC </w:instrText>
      </w:r>
      <w:r w:rsidRPr="006176A9">
        <w:rPr>
          <w:i w:val="0"/>
          <w:iCs w:val="0"/>
          <w:color w:val="000000" w:themeColor="text1"/>
          <w:sz w:val="28"/>
          <w:szCs w:val="28"/>
        </w:rPr>
        <w:fldChar w:fldCharType="separate"/>
      </w:r>
      <w:r w:rsidR="00C420A7">
        <w:rPr>
          <w:i w:val="0"/>
          <w:iCs w:val="0"/>
          <w:noProof/>
          <w:color w:val="000000" w:themeColor="text1"/>
          <w:sz w:val="28"/>
          <w:szCs w:val="28"/>
        </w:rPr>
        <w:t>22</w:t>
      </w:r>
      <w:r w:rsidRPr="006176A9">
        <w:rPr>
          <w:i w:val="0"/>
          <w:iCs w:val="0"/>
          <w:color w:val="000000" w:themeColor="text1"/>
          <w:sz w:val="28"/>
          <w:szCs w:val="28"/>
        </w:rPr>
        <w:fldChar w:fldCharType="end"/>
      </w:r>
      <w:r w:rsidRPr="006176A9">
        <w:rPr>
          <w:i w:val="0"/>
          <w:iCs w:val="0"/>
          <w:color w:val="000000" w:themeColor="text1"/>
          <w:sz w:val="28"/>
          <w:szCs w:val="28"/>
        </w:rPr>
        <w:t xml:space="preserve"> – </w:t>
      </w:r>
      <w:r w:rsidRPr="006176A9">
        <w:rPr>
          <w:i w:val="0"/>
          <w:iCs w:val="0"/>
          <w:color w:val="000000" w:themeColor="text1"/>
          <w:sz w:val="28"/>
          <w:szCs w:val="28"/>
        </w:rPr>
        <w:t xml:space="preserve">Интерфейс </w:t>
      </w:r>
      <w:r w:rsidRPr="006176A9">
        <w:rPr>
          <w:i w:val="0"/>
          <w:iCs w:val="0"/>
          <w:color w:val="000000" w:themeColor="text1"/>
          <w:sz w:val="28"/>
          <w:szCs w:val="28"/>
        </w:rPr>
        <w:t>веб-приложения</w:t>
      </w:r>
    </w:p>
    <w:p w:rsidR="00B548C1" w:rsidRPr="006176A9" w:rsidRDefault="00E240AA">
      <w:r w:rsidRPr="006176A9">
        <w:br w:type="page"/>
      </w:r>
    </w:p>
    <w:p w:rsidR="005113E6" w:rsidRPr="006176A9" w:rsidRDefault="005113E6" w:rsidP="00975891">
      <w:pPr>
        <w:pStyle w:val="1"/>
        <w:spacing w:after="440" w:line="360" w:lineRule="auto"/>
        <w:jc w:val="center"/>
        <w:rPr>
          <w:rFonts w:ascii="Times New Roman" w:hAnsi="Times New Roman" w:cs="Times New Roman"/>
        </w:rPr>
      </w:pPr>
      <w:bookmarkStart w:id="9" w:name="_Toc197287990"/>
      <w:r w:rsidRPr="006176A9">
        <w:rPr>
          <w:rFonts w:ascii="Times New Roman" w:hAnsi="Times New Roman" w:cs="Times New Roman"/>
        </w:rPr>
        <w:lastRenderedPageBreak/>
        <w:t>ЗАКЛЮЧЕНИЕ</w:t>
      </w:r>
      <w:bookmarkEnd w:id="9"/>
    </w:p>
    <w:p w:rsidR="00D8686E" w:rsidRPr="006176A9" w:rsidRDefault="00D8686E" w:rsidP="00D8686E">
      <w:pPr>
        <w:pStyle w:val="af1"/>
        <w:spacing w:after="0" w:line="360" w:lineRule="auto"/>
        <w:ind w:right="162" w:firstLine="851"/>
        <w:jc w:val="both"/>
        <w:rPr>
          <w:rFonts w:ascii="Times New Roman" w:hAnsi="Times New Roman"/>
          <w:sz w:val="28"/>
          <w:szCs w:val="28"/>
        </w:rPr>
      </w:pPr>
      <w:r w:rsidRPr="006176A9">
        <w:rPr>
          <w:rFonts w:ascii="Times New Roman" w:hAnsi="Times New Roman"/>
          <w:sz w:val="28"/>
          <w:szCs w:val="28"/>
        </w:rPr>
        <w:t xml:space="preserve">В </w:t>
      </w:r>
      <w:r w:rsidRPr="006176A9">
        <w:rPr>
          <w:rFonts w:ascii="Times New Roman" w:hAnsi="Times New Roman"/>
          <w:sz w:val="28"/>
          <w:szCs w:val="28"/>
        </w:rPr>
        <w:t>рамках</w:t>
      </w:r>
      <w:r w:rsidRPr="006176A9">
        <w:rPr>
          <w:rFonts w:ascii="Times New Roman" w:hAnsi="Times New Roman"/>
          <w:sz w:val="28"/>
          <w:szCs w:val="28"/>
        </w:rPr>
        <w:t xml:space="preserve"> научно-исследовательской</w:t>
      </w:r>
      <w:r w:rsidRPr="006176A9">
        <w:rPr>
          <w:rFonts w:ascii="Times New Roman" w:hAnsi="Times New Roman"/>
          <w:sz w:val="28"/>
          <w:szCs w:val="28"/>
        </w:rPr>
        <w:t xml:space="preserve"> работы</w:t>
      </w:r>
      <w:r w:rsidRPr="006176A9">
        <w:rPr>
          <w:rFonts w:ascii="Times New Roman" w:hAnsi="Times New Roman"/>
          <w:sz w:val="28"/>
          <w:szCs w:val="28"/>
        </w:rPr>
        <w:t xml:space="preserve"> был</w:t>
      </w:r>
      <w:r w:rsidRPr="006176A9">
        <w:rPr>
          <w:rFonts w:ascii="Times New Roman" w:hAnsi="Times New Roman"/>
          <w:sz w:val="28"/>
          <w:szCs w:val="28"/>
        </w:rPr>
        <w:t>а</w:t>
      </w:r>
      <w:r w:rsidR="00435A48" w:rsidRPr="006176A9">
        <w:rPr>
          <w:rFonts w:ascii="Times New Roman" w:hAnsi="Times New Roman"/>
          <w:sz w:val="28"/>
          <w:szCs w:val="28"/>
        </w:rPr>
        <w:t xml:space="preserve"> решена задача бинарной классификации – определение пригодности воды для питья</w:t>
      </w:r>
      <w:r w:rsidRPr="006176A9">
        <w:rPr>
          <w:rFonts w:ascii="Times New Roman" w:hAnsi="Times New Roman"/>
          <w:sz w:val="28"/>
          <w:szCs w:val="28"/>
        </w:rPr>
        <w:t>.</w:t>
      </w:r>
      <w:r w:rsidR="00435A48" w:rsidRPr="006176A9">
        <w:rPr>
          <w:rFonts w:ascii="Times New Roman" w:hAnsi="Times New Roman"/>
          <w:sz w:val="28"/>
          <w:szCs w:val="28"/>
        </w:rPr>
        <w:t xml:space="preserve"> В ходе исследования были получены два решения: базовое и оптимальное за счет подбора гиперпараметров. </w:t>
      </w:r>
    </w:p>
    <w:p w:rsidR="00D8686E" w:rsidRPr="006176A9" w:rsidRDefault="003905BE" w:rsidP="00D8686E">
      <w:pPr>
        <w:pStyle w:val="af1"/>
        <w:spacing w:after="0" w:line="360" w:lineRule="auto"/>
        <w:ind w:right="162" w:firstLine="851"/>
        <w:jc w:val="both"/>
        <w:rPr>
          <w:rFonts w:ascii="Times New Roman" w:hAnsi="Times New Roman"/>
          <w:sz w:val="28"/>
          <w:szCs w:val="28"/>
        </w:rPr>
      </w:pPr>
      <w:r w:rsidRPr="006176A9">
        <w:rPr>
          <w:rFonts w:ascii="Times New Roman" w:hAnsi="Times New Roman"/>
          <w:sz w:val="28"/>
          <w:szCs w:val="28"/>
        </w:rPr>
        <w:t>Наилучшего качества классификации</w:t>
      </w:r>
      <w:r w:rsidR="00D8686E" w:rsidRPr="006176A9">
        <w:rPr>
          <w:rFonts w:ascii="Times New Roman" w:hAnsi="Times New Roman"/>
          <w:sz w:val="28"/>
          <w:szCs w:val="28"/>
        </w:rPr>
        <w:t xml:space="preserve"> по </w:t>
      </w:r>
      <w:r w:rsidRPr="006176A9">
        <w:rPr>
          <w:rFonts w:ascii="Times New Roman" w:hAnsi="Times New Roman"/>
          <w:sz w:val="28"/>
          <w:szCs w:val="28"/>
        </w:rPr>
        <w:t>выбранным</w:t>
      </w:r>
      <w:r w:rsidR="00D8686E" w:rsidRPr="006176A9">
        <w:rPr>
          <w:rFonts w:ascii="Times New Roman" w:hAnsi="Times New Roman"/>
          <w:sz w:val="28"/>
          <w:szCs w:val="28"/>
        </w:rPr>
        <w:t xml:space="preserve"> метрикам </w:t>
      </w:r>
      <w:r w:rsidRPr="006176A9">
        <w:rPr>
          <w:rFonts w:ascii="Times New Roman" w:hAnsi="Times New Roman"/>
          <w:sz w:val="28"/>
          <w:szCs w:val="28"/>
        </w:rPr>
        <w:t>достигла</w:t>
      </w:r>
      <w:r w:rsidR="00D8686E" w:rsidRPr="006176A9">
        <w:rPr>
          <w:rFonts w:ascii="Times New Roman" w:hAnsi="Times New Roman"/>
          <w:sz w:val="28"/>
          <w:szCs w:val="28"/>
        </w:rPr>
        <w:t xml:space="preserve"> модель </w:t>
      </w:r>
      <w:r w:rsidRPr="006176A9">
        <w:rPr>
          <w:rFonts w:ascii="Times New Roman" w:hAnsi="Times New Roman"/>
          <w:sz w:val="28"/>
          <w:szCs w:val="28"/>
        </w:rPr>
        <w:t xml:space="preserve">Метода опорных векторов </w:t>
      </w:r>
      <w:r w:rsidR="00D8686E" w:rsidRPr="006176A9">
        <w:rPr>
          <w:rFonts w:ascii="Times New Roman" w:hAnsi="Times New Roman"/>
          <w:sz w:val="28"/>
          <w:szCs w:val="28"/>
        </w:rPr>
        <w:t xml:space="preserve">после подбора гиперпараметров. </w:t>
      </w:r>
    </w:p>
    <w:p w:rsidR="00D8686E" w:rsidRPr="006176A9" w:rsidRDefault="00D8686E" w:rsidP="00D8686E">
      <w:pPr>
        <w:pStyle w:val="af1"/>
        <w:spacing w:after="0" w:line="360" w:lineRule="auto"/>
        <w:ind w:right="162" w:firstLine="851"/>
        <w:jc w:val="both"/>
        <w:rPr>
          <w:rFonts w:ascii="Times New Roman" w:hAnsi="Times New Roman"/>
          <w:sz w:val="28"/>
          <w:szCs w:val="28"/>
        </w:rPr>
      </w:pPr>
      <w:r w:rsidRPr="006176A9">
        <w:rPr>
          <w:rFonts w:ascii="Times New Roman" w:hAnsi="Times New Roman"/>
          <w:sz w:val="28"/>
          <w:szCs w:val="28"/>
        </w:rPr>
        <w:t xml:space="preserve">Для демонстрации влияния гиперпараметров на </w:t>
      </w:r>
      <w:r w:rsidR="007F0914" w:rsidRPr="006176A9">
        <w:rPr>
          <w:rFonts w:ascii="Times New Roman" w:hAnsi="Times New Roman"/>
          <w:sz w:val="28"/>
          <w:szCs w:val="28"/>
        </w:rPr>
        <w:t>результаты работы</w:t>
      </w:r>
      <w:r w:rsidRPr="006176A9">
        <w:rPr>
          <w:rFonts w:ascii="Times New Roman" w:hAnsi="Times New Roman"/>
          <w:sz w:val="28"/>
          <w:szCs w:val="28"/>
        </w:rPr>
        <w:t xml:space="preserve"> модели было разработано веб-приложение.</w:t>
      </w:r>
    </w:p>
    <w:p w:rsidR="00542BFC" w:rsidRPr="006176A9" w:rsidRDefault="00542BFC" w:rsidP="00542BFC">
      <w:pPr>
        <w:pStyle w:val="af1"/>
        <w:spacing w:after="0" w:line="360" w:lineRule="auto"/>
        <w:ind w:right="162" w:firstLine="851"/>
        <w:jc w:val="both"/>
        <w:rPr>
          <w:rFonts w:ascii="Times New Roman" w:hAnsi="Times New Roman"/>
          <w:sz w:val="28"/>
          <w:szCs w:val="28"/>
        </w:rPr>
      </w:pPr>
      <w:r w:rsidRPr="006176A9">
        <w:rPr>
          <w:rFonts w:ascii="Times New Roman" w:hAnsi="Times New Roman"/>
          <w:sz w:val="28"/>
          <w:szCs w:val="28"/>
        </w:rPr>
        <w:t>Построенные модели показывают недостаточно хорошие результаты классификации для применения в реальной жизни, так как ошибка при определении пригодности воды для питья может стать источником страшных последствий. Тем не менее,</w:t>
      </w:r>
      <w:r w:rsidR="00D8686E" w:rsidRPr="006176A9">
        <w:rPr>
          <w:rFonts w:ascii="Times New Roman" w:hAnsi="Times New Roman"/>
          <w:sz w:val="28"/>
          <w:szCs w:val="28"/>
        </w:rPr>
        <w:t xml:space="preserve"> </w:t>
      </w:r>
      <w:r w:rsidRPr="006176A9">
        <w:rPr>
          <w:rFonts w:ascii="Times New Roman" w:hAnsi="Times New Roman"/>
          <w:sz w:val="28"/>
          <w:szCs w:val="28"/>
        </w:rPr>
        <w:t>р</w:t>
      </w:r>
      <w:r w:rsidR="00D8686E" w:rsidRPr="006176A9">
        <w:rPr>
          <w:rFonts w:ascii="Times New Roman" w:hAnsi="Times New Roman"/>
          <w:sz w:val="28"/>
          <w:szCs w:val="28"/>
        </w:rPr>
        <w:t xml:space="preserve">езультаты исследования могут служить основой для дальнейших научных и прикладных работ в области </w:t>
      </w:r>
      <w:r w:rsidRPr="006176A9">
        <w:rPr>
          <w:rFonts w:ascii="Times New Roman" w:hAnsi="Times New Roman"/>
          <w:sz w:val="28"/>
          <w:szCs w:val="28"/>
        </w:rPr>
        <w:t>изучения качества воды с помощью машинного изучения.</w:t>
      </w:r>
    </w:p>
    <w:p w:rsidR="00B548C1" w:rsidRPr="006176A9" w:rsidRDefault="00E240AA" w:rsidP="00542BFC">
      <w:pPr>
        <w:pStyle w:val="af1"/>
        <w:spacing w:after="0" w:line="360" w:lineRule="auto"/>
        <w:ind w:right="162" w:firstLine="851"/>
        <w:jc w:val="both"/>
        <w:rPr>
          <w:rFonts w:ascii="Times New Roman" w:hAnsi="Times New Roman"/>
          <w:sz w:val="28"/>
          <w:szCs w:val="28"/>
        </w:rPr>
      </w:pPr>
      <w:r w:rsidRPr="006176A9">
        <w:br w:type="page"/>
      </w:r>
    </w:p>
    <w:p w:rsidR="00135EB1" w:rsidRPr="006176A9" w:rsidRDefault="005113E6" w:rsidP="00975891">
      <w:pPr>
        <w:pStyle w:val="1"/>
        <w:spacing w:after="440" w:line="360" w:lineRule="auto"/>
        <w:jc w:val="center"/>
        <w:rPr>
          <w:rFonts w:ascii="Times New Roman" w:hAnsi="Times New Roman" w:cs="Times New Roman"/>
          <w:sz w:val="24"/>
          <w:szCs w:val="24"/>
          <w:lang w:eastAsia="ru-RU"/>
        </w:rPr>
      </w:pPr>
      <w:bookmarkStart w:id="10" w:name="_Toc197287991"/>
      <w:r w:rsidRPr="006176A9">
        <w:rPr>
          <w:rFonts w:ascii="Times New Roman" w:hAnsi="Times New Roman" w:cs="Times New Roman"/>
        </w:rPr>
        <w:lastRenderedPageBreak/>
        <w:t>С</w:t>
      </w:r>
      <w:r w:rsidRPr="006176A9">
        <w:rPr>
          <w:rFonts w:ascii="Times New Roman" w:hAnsi="Times New Roman" w:cs="Times New Roman"/>
        </w:rPr>
        <w:t>ПИСОК ИСПОЛЬЗОВАННЫХ ИСТОЧНИКОВ</w:t>
      </w:r>
      <w:bookmarkEnd w:id="10"/>
    </w:p>
    <w:p w:rsidR="00135EB1" w:rsidRPr="006176A9"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eastAsia="en-US"/>
        </w:rPr>
        <w:t>1. Дьяконов А. Блог Александра Дьяконова [Электронный ресурс]. URL: https://alexanderdyakonov.wordpress.com/ (дата обращения: 03.05.2025).</w:t>
      </w:r>
    </w:p>
    <w:p w:rsidR="00135EB1" w:rsidRPr="006176A9"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eastAsia="en-US"/>
        </w:rPr>
        <w:t>2. Streamlit. Документация Streamlit [Электронный ресурс]. URL: https://streamlit.io/ (дата обращения: 03.05.2025).</w:t>
      </w:r>
    </w:p>
    <w:p w:rsidR="00135EB1" w:rsidRPr="006176A9"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eastAsia="en-US"/>
        </w:rPr>
        <w:t>3. Открытый курс машинного обучения. Тема 10: Градиентный бустинг [Электронный ресурс]. URL: https://habr.com/ru/companies/ods/articles/327250/ (дата обращения: 03.05.2025).</w:t>
      </w:r>
    </w:p>
    <w:p w:rsidR="00135EB1" w:rsidRPr="006176A9"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val="en-US" w:eastAsia="en-US"/>
        </w:rPr>
        <w:t>4. scikit-learn. Supervised learning [</w:t>
      </w:r>
      <w:r w:rsidRPr="006176A9">
        <w:rPr>
          <w:rFonts w:eastAsia="Calibri"/>
          <w:color w:val="000000" w:themeColor="text1"/>
          <w:sz w:val="28"/>
          <w:szCs w:val="28"/>
          <w:lang w:eastAsia="en-US"/>
        </w:rPr>
        <w:t>Электронный</w:t>
      </w:r>
      <w:r w:rsidRPr="006176A9">
        <w:rPr>
          <w:rFonts w:eastAsia="Calibri"/>
          <w:color w:val="000000" w:themeColor="text1"/>
          <w:sz w:val="28"/>
          <w:szCs w:val="28"/>
          <w:lang w:val="en-US" w:eastAsia="en-US"/>
        </w:rPr>
        <w:t xml:space="preserve"> </w:t>
      </w:r>
      <w:r w:rsidRPr="006176A9">
        <w:rPr>
          <w:rFonts w:eastAsia="Calibri"/>
          <w:color w:val="000000" w:themeColor="text1"/>
          <w:sz w:val="28"/>
          <w:szCs w:val="28"/>
          <w:lang w:eastAsia="en-US"/>
        </w:rPr>
        <w:t>ресурс</w:t>
      </w:r>
      <w:r w:rsidRPr="006176A9">
        <w:rPr>
          <w:rFonts w:eastAsia="Calibri"/>
          <w:color w:val="000000" w:themeColor="text1"/>
          <w:sz w:val="28"/>
          <w:szCs w:val="28"/>
          <w:lang w:val="en-US" w:eastAsia="en-US"/>
        </w:rPr>
        <w:t xml:space="preserve">]. </w:t>
      </w:r>
      <w:r w:rsidRPr="006176A9">
        <w:rPr>
          <w:rFonts w:eastAsia="Calibri"/>
          <w:color w:val="000000" w:themeColor="text1"/>
          <w:sz w:val="28"/>
          <w:szCs w:val="28"/>
          <w:lang w:eastAsia="en-US"/>
        </w:rPr>
        <w:t>URL: https://scikit-learn.org/stable/supervised_learning.html (дата обращения: 03.05.2025).</w:t>
      </w:r>
    </w:p>
    <w:p w:rsidR="00135EB1" w:rsidRPr="006176A9"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eastAsia="en-US"/>
        </w:rPr>
        <w:t xml:space="preserve">5. </w:t>
      </w:r>
      <w:r w:rsidRPr="006176A9">
        <w:rPr>
          <w:rFonts w:eastAsia="Calibri"/>
          <w:color w:val="000000" w:themeColor="text1"/>
          <w:sz w:val="28"/>
          <w:szCs w:val="28"/>
          <w:lang w:eastAsia="en-US"/>
        </w:rPr>
        <w:t>Г</w:t>
      </w:r>
      <w:r w:rsidRPr="006176A9">
        <w:rPr>
          <w:rFonts w:eastAsia="Calibri"/>
          <w:color w:val="000000" w:themeColor="text1"/>
          <w:sz w:val="28"/>
          <w:szCs w:val="28"/>
          <w:lang w:eastAsia="en-US"/>
        </w:rPr>
        <w:t xml:space="preserve">апанюк </w:t>
      </w:r>
      <w:r w:rsidRPr="006176A9">
        <w:rPr>
          <w:rFonts w:eastAsia="Calibri"/>
          <w:color w:val="000000" w:themeColor="text1"/>
          <w:sz w:val="28"/>
          <w:szCs w:val="28"/>
          <w:lang w:eastAsia="en-US"/>
        </w:rPr>
        <w:t xml:space="preserve">Ю. </w:t>
      </w:r>
      <w:r w:rsidRPr="006176A9">
        <w:rPr>
          <w:rFonts w:eastAsia="Calibri"/>
          <w:color w:val="000000" w:themeColor="text1"/>
          <w:sz w:val="28"/>
          <w:szCs w:val="28"/>
          <w:lang w:eastAsia="en-US"/>
        </w:rPr>
        <w:t>Е. Репозиторий курса "Технологии машинного обучения", бакалавриат, 6 семестр [Электронный ресурс]. URL: https://github.com/ugapanyuk/courses_current/wiki/COURSE_TMO_SPRING_2025/ (дата обращения: 03.05.2025).</w:t>
      </w:r>
    </w:p>
    <w:p w:rsidR="00135EB1" w:rsidRPr="00135EB1" w:rsidRDefault="00135EB1" w:rsidP="00135E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09"/>
        <w:jc w:val="both"/>
        <w:rPr>
          <w:rFonts w:eastAsia="Calibri"/>
          <w:color w:val="000000" w:themeColor="text1"/>
          <w:sz w:val="28"/>
          <w:szCs w:val="28"/>
          <w:lang w:eastAsia="en-US"/>
        </w:rPr>
      </w:pPr>
      <w:r w:rsidRPr="006176A9">
        <w:rPr>
          <w:rFonts w:eastAsia="Calibri"/>
          <w:color w:val="000000" w:themeColor="text1"/>
          <w:sz w:val="28"/>
          <w:szCs w:val="28"/>
          <w:lang w:eastAsia="en-US"/>
        </w:rPr>
        <w:t>6. Метрики в задачах машинного обучения [Электронный ресурс]. URL: https://habr.com/ru/companies/ods/articles/328372/ (дата обращения: 03.05.2025).</w:t>
      </w:r>
    </w:p>
    <w:p w:rsidR="005113E6" w:rsidRPr="00190E29" w:rsidRDefault="005113E6"/>
    <w:sectPr w:rsidR="005113E6" w:rsidRPr="00190E2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E0FF9"/>
    <w:multiLevelType w:val="multilevel"/>
    <w:tmpl w:val="D108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2386864"/>
    <w:multiLevelType w:val="hybridMultilevel"/>
    <w:tmpl w:val="C6AE8376"/>
    <w:lvl w:ilvl="0" w:tplc="32D449B2">
      <w:start w:val="1"/>
      <w:numFmt w:val="decimal"/>
      <w:lvlText w:val="%1)"/>
      <w:lvlJc w:val="left"/>
      <w:pPr>
        <w:ind w:left="1069" w:hanging="360"/>
      </w:pPr>
      <w:rPr>
        <w:rFonts w:hint="default"/>
        <w:b/>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5D567B17"/>
    <w:multiLevelType w:val="multilevel"/>
    <w:tmpl w:val="02D4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C333A3D"/>
    <w:multiLevelType w:val="hybridMultilevel"/>
    <w:tmpl w:val="05DE8050"/>
    <w:lvl w:ilvl="0" w:tplc="F9F4CA6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400446951">
    <w:abstractNumId w:val="1"/>
  </w:num>
  <w:num w:numId="2" w16cid:durableId="1668751934">
    <w:abstractNumId w:val="0"/>
  </w:num>
  <w:num w:numId="3" w16cid:durableId="215628519">
    <w:abstractNumId w:val="2"/>
  </w:num>
  <w:num w:numId="4" w16cid:durableId="6885287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7E0"/>
    <w:rsid w:val="00025E89"/>
    <w:rsid w:val="000849ED"/>
    <w:rsid w:val="000A1760"/>
    <w:rsid w:val="000A6986"/>
    <w:rsid w:val="000B28C8"/>
    <w:rsid w:val="000C5286"/>
    <w:rsid w:val="00113910"/>
    <w:rsid w:val="00135EB1"/>
    <w:rsid w:val="001402F2"/>
    <w:rsid w:val="0014503E"/>
    <w:rsid w:val="00157542"/>
    <w:rsid w:val="00190E29"/>
    <w:rsid w:val="001C156C"/>
    <w:rsid w:val="00230A0D"/>
    <w:rsid w:val="00243DAE"/>
    <w:rsid w:val="0024560E"/>
    <w:rsid w:val="00256E84"/>
    <w:rsid w:val="00265EE7"/>
    <w:rsid w:val="002676E4"/>
    <w:rsid w:val="002768B6"/>
    <w:rsid w:val="00283662"/>
    <w:rsid w:val="002A3536"/>
    <w:rsid w:val="002A3D54"/>
    <w:rsid w:val="002E1324"/>
    <w:rsid w:val="00315299"/>
    <w:rsid w:val="003468AD"/>
    <w:rsid w:val="0038384A"/>
    <w:rsid w:val="0038654F"/>
    <w:rsid w:val="003905BE"/>
    <w:rsid w:val="003927C6"/>
    <w:rsid w:val="003C1A4E"/>
    <w:rsid w:val="003C6BEC"/>
    <w:rsid w:val="003D290E"/>
    <w:rsid w:val="003D427D"/>
    <w:rsid w:val="003E4225"/>
    <w:rsid w:val="00417FEA"/>
    <w:rsid w:val="00422D95"/>
    <w:rsid w:val="004322A2"/>
    <w:rsid w:val="00434F39"/>
    <w:rsid w:val="00435A48"/>
    <w:rsid w:val="004606C1"/>
    <w:rsid w:val="00476AFF"/>
    <w:rsid w:val="00477A21"/>
    <w:rsid w:val="00477D50"/>
    <w:rsid w:val="004A6037"/>
    <w:rsid w:val="004D03AF"/>
    <w:rsid w:val="004F36F1"/>
    <w:rsid w:val="004F551C"/>
    <w:rsid w:val="005113E6"/>
    <w:rsid w:val="00522BF2"/>
    <w:rsid w:val="005342E6"/>
    <w:rsid w:val="00542BFC"/>
    <w:rsid w:val="00543F7C"/>
    <w:rsid w:val="005476D9"/>
    <w:rsid w:val="00553CE0"/>
    <w:rsid w:val="00590E4A"/>
    <w:rsid w:val="005C16AD"/>
    <w:rsid w:val="005E5E4E"/>
    <w:rsid w:val="005E5EAF"/>
    <w:rsid w:val="005F4786"/>
    <w:rsid w:val="005F51FF"/>
    <w:rsid w:val="005F7332"/>
    <w:rsid w:val="0061440A"/>
    <w:rsid w:val="006176A9"/>
    <w:rsid w:val="006218E2"/>
    <w:rsid w:val="00636CAE"/>
    <w:rsid w:val="00670261"/>
    <w:rsid w:val="00676B1B"/>
    <w:rsid w:val="00687243"/>
    <w:rsid w:val="006941E9"/>
    <w:rsid w:val="006B3BD9"/>
    <w:rsid w:val="006D3724"/>
    <w:rsid w:val="006D57E0"/>
    <w:rsid w:val="006E2DDF"/>
    <w:rsid w:val="00704A07"/>
    <w:rsid w:val="00724645"/>
    <w:rsid w:val="00755EBB"/>
    <w:rsid w:val="00787D02"/>
    <w:rsid w:val="007C01B9"/>
    <w:rsid w:val="007C053C"/>
    <w:rsid w:val="007F0914"/>
    <w:rsid w:val="00801E3D"/>
    <w:rsid w:val="008127FF"/>
    <w:rsid w:val="00817E29"/>
    <w:rsid w:val="00830045"/>
    <w:rsid w:val="0085556C"/>
    <w:rsid w:val="0088050E"/>
    <w:rsid w:val="0089429B"/>
    <w:rsid w:val="00910160"/>
    <w:rsid w:val="00917173"/>
    <w:rsid w:val="009230A1"/>
    <w:rsid w:val="009322D5"/>
    <w:rsid w:val="00932309"/>
    <w:rsid w:val="00973F9C"/>
    <w:rsid w:val="00975891"/>
    <w:rsid w:val="009770B0"/>
    <w:rsid w:val="009A4073"/>
    <w:rsid w:val="009B6469"/>
    <w:rsid w:val="009C7439"/>
    <w:rsid w:val="009D2CF4"/>
    <w:rsid w:val="009D3C00"/>
    <w:rsid w:val="009F0AE8"/>
    <w:rsid w:val="00A001BD"/>
    <w:rsid w:val="00A12706"/>
    <w:rsid w:val="00A2199B"/>
    <w:rsid w:val="00A222D3"/>
    <w:rsid w:val="00A334BD"/>
    <w:rsid w:val="00A642E9"/>
    <w:rsid w:val="00A72C69"/>
    <w:rsid w:val="00A9384B"/>
    <w:rsid w:val="00A9577F"/>
    <w:rsid w:val="00A96A2E"/>
    <w:rsid w:val="00AC3349"/>
    <w:rsid w:val="00AC63E9"/>
    <w:rsid w:val="00AF0A27"/>
    <w:rsid w:val="00AF0E69"/>
    <w:rsid w:val="00B01805"/>
    <w:rsid w:val="00B10164"/>
    <w:rsid w:val="00B23AE8"/>
    <w:rsid w:val="00B32900"/>
    <w:rsid w:val="00B41EBB"/>
    <w:rsid w:val="00B548C1"/>
    <w:rsid w:val="00B5798B"/>
    <w:rsid w:val="00B67C44"/>
    <w:rsid w:val="00C03334"/>
    <w:rsid w:val="00C07309"/>
    <w:rsid w:val="00C100A8"/>
    <w:rsid w:val="00C116A8"/>
    <w:rsid w:val="00C134F6"/>
    <w:rsid w:val="00C1637E"/>
    <w:rsid w:val="00C4133C"/>
    <w:rsid w:val="00C420A7"/>
    <w:rsid w:val="00C430D5"/>
    <w:rsid w:val="00C47704"/>
    <w:rsid w:val="00C56875"/>
    <w:rsid w:val="00C66CC3"/>
    <w:rsid w:val="00CB772F"/>
    <w:rsid w:val="00CC2332"/>
    <w:rsid w:val="00CC5C48"/>
    <w:rsid w:val="00CD167C"/>
    <w:rsid w:val="00D25541"/>
    <w:rsid w:val="00D54A45"/>
    <w:rsid w:val="00D56D26"/>
    <w:rsid w:val="00D747A9"/>
    <w:rsid w:val="00D771BD"/>
    <w:rsid w:val="00D8686E"/>
    <w:rsid w:val="00DA2D83"/>
    <w:rsid w:val="00DB2B63"/>
    <w:rsid w:val="00DB70C7"/>
    <w:rsid w:val="00DD6BDC"/>
    <w:rsid w:val="00DD7875"/>
    <w:rsid w:val="00DE3391"/>
    <w:rsid w:val="00E01526"/>
    <w:rsid w:val="00E20A74"/>
    <w:rsid w:val="00E240AA"/>
    <w:rsid w:val="00E4421D"/>
    <w:rsid w:val="00E56F35"/>
    <w:rsid w:val="00E67795"/>
    <w:rsid w:val="00E83ADA"/>
    <w:rsid w:val="00E92DDB"/>
    <w:rsid w:val="00EE784D"/>
    <w:rsid w:val="00F0502C"/>
    <w:rsid w:val="00F16467"/>
    <w:rsid w:val="00F33E8E"/>
    <w:rsid w:val="00F45E47"/>
    <w:rsid w:val="00F5520E"/>
    <w:rsid w:val="00F74C1A"/>
    <w:rsid w:val="00F8384B"/>
    <w:rsid w:val="00F967B5"/>
    <w:rsid w:val="00FA4BCF"/>
    <w:rsid w:val="00FC00F5"/>
    <w:rsid w:val="00FC2FF9"/>
    <w:rsid w:val="00FC30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F1AF9"/>
  <w15:chartTrackingRefBased/>
  <w15:docId w15:val="{CCFA790A-4FA5-CA40-B819-D39CE513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7D50"/>
    <w:rPr>
      <w:rFonts w:ascii="Times New Roman" w:eastAsia="Times New Roman" w:hAnsi="Times New Roman"/>
      <w:sz w:val="24"/>
      <w:szCs w:val="24"/>
      <w:lang w:eastAsia="ru-RU"/>
    </w:rPr>
  </w:style>
  <w:style w:type="paragraph" w:styleId="1">
    <w:name w:val="heading 1"/>
    <w:basedOn w:val="a"/>
    <w:next w:val="a"/>
    <w:link w:val="10"/>
    <w:qFormat/>
    <w:rsid w:val="00113910"/>
    <w:pPr>
      <w:keepNext/>
      <w:spacing w:before="240" w:after="60"/>
      <w:outlineLvl w:val="0"/>
    </w:pPr>
    <w:rPr>
      <w:rFonts w:ascii="Arial" w:hAnsi="Arial" w:cs="Arial"/>
      <w:b/>
      <w:bCs/>
      <w:kern w:val="32"/>
      <w:sz w:val="32"/>
      <w:szCs w:val="32"/>
      <w:lang w:eastAsia="en-US"/>
    </w:rPr>
  </w:style>
  <w:style w:type="paragraph" w:styleId="2">
    <w:name w:val="heading 2"/>
    <w:basedOn w:val="a"/>
    <w:next w:val="a"/>
    <w:link w:val="20"/>
    <w:qFormat/>
    <w:rsid w:val="00113910"/>
    <w:pPr>
      <w:keepNext/>
      <w:spacing w:before="240" w:after="60"/>
      <w:outlineLvl w:val="1"/>
    </w:pPr>
    <w:rPr>
      <w:rFonts w:ascii="Arial" w:hAnsi="Arial" w:cs="Arial"/>
      <w:b/>
      <w:bCs/>
      <w:i/>
      <w:iCs/>
      <w:sz w:val="28"/>
      <w:szCs w:val="28"/>
      <w:lang w:eastAsia="en-US"/>
    </w:rPr>
  </w:style>
  <w:style w:type="paragraph" w:styleId="3">
    <w:name w:val="heading 3"/>
    <w:basedOn w:val="a"/>
    <w:next w:val="a"/>
    <w:link w:val="30"/>
    <w:qFormat/>
    <w:rsid w:val="00113910"/>
    <w:pPr>
      <w:keepNext/>
      <w:spacing w:before="240" w:after="60"/>
      <w:outlineLvl w:val="2"/>
    </w:pPr>
    <w:rPr>
      <w:rFonts w:ascii="Arial" w:hAnsi="Arial" w:cs="Arial"/>
      <w:b/>
      <w:bCs/>
      <w:sz w:val="26"/>
      <w:szCs w:val="26"/>
      <w:lang w:eastAsia="en-US"/>
    </w:rPr>
  </w:style>
  <w:style w:type="paragraph" w:styleId="4">
    <w:name w:val="heading 4"/>
    <w:basedOn w:val="a"/>
    <w:next w:val="a"/>
    <w:link w:val="40"/>
    <w:uiPriority w:val="9"/>
    <w:semiHidden/>
    <w:unhideWhenUsed/>
    <w:qFormat/>
    <w:rsid w:val="006D57E0"/>
    <w:pPr>
      <w:keepNext/>
      <w:keepLines/>
      <w:spacing w:before="80" w:after="40"/>
      <w:outlineLvl w:val="3"/>
    </w:pPr>
    <w:rPr>
      <w:rFonts w:asciiTheme="minorHAnsi" w:eastAsiaTheme="majorEastAsia" w:hAnsiTheme="minorHAnsi" w:cstheme="majorBidi"/>
      <w:i/>
      <w:iCs/>
      <w:color w:val="365F91" w:themeColor="accent1" w:themeShade="BF"/>
      <w:lang w:eastAsia="en-US"/>
    </w:rPr>
  </w:style>
  <w:style w:type="paragraph" w:styleId="5">
    <w:name w:val="heading 5"/>
    <w:basedOn w:val="a"/>
    <w:next w:val="a"/>
    <w:link w:val="50"/>
    <w:uiPriority w:val="9"/>
    <w:semiHidden/>
    <w:unhideWhenUsed/>
    <w:qFormat/>
    <w:rsid w:val="006D57E0"/>
    <w:pPr>
      <w:keepNext/>
      <w:keepLines/>
      <w:spacing w:before="80" w:after="40"/>
      <w:outlineLvl w:val="4"/>
    </w:pPr>
    <w:rPr>
      <w:rFonts w:asciiTheme="minorHAnsi" w:eastAsiaTheme="majorEastAsia" w:hAnsiTheme="minorHAnsi" w:cstheme="majorBidi"/>
      <w:color w:val="365F91" w:themeColor="accent1" w:themeShade="BF"/>
      <w:lang w:eastAsia="en-US"/>
    </w:rPr>
  </w:style>
  <w:style w:type="paragraph" w:styleId="6">
    <w:name w:val="heading 6"/>
    <w:basedOn w:val="a"/>
    <w:next w:val="a"/>
    <w:link w:val="60"/>
    <w:uiPriority w:val="9"/>
    <w:semiHidden/>
    <w:unhideWhenUsed/>
    <w:qFormat/>
    <w:rsid w:val="006D57E0"/>
    <w:pPr>
      <w:keepNext/>
      <w:keepLines/>
      <w:spacing w:before="40"/>
      <w:outlineLvl w:val="5"/>
    </w:pPr>
    <w:rPr>
      <w:rFonts w:asciiTheme="minorHAnsi" w:eastAsiaTheme="majorEastAsia" w:hAnsiTheme="minorHAnsi" w:cstheme="majorBidi"/>
      <w:i/>
      <w:iCs/>
      <w:color w:val="595959" w:themeColor="text1" w:themeTint="A6"/>
      <w:lang w:eastAsia="en-US"/>
    </w:rPr>
  </w:style>
  <w:style w:type="paragraph" w:styleId="7">
    <w:name w:val="heading 7"/>
    <w:basedOn w:val="a"/>
    <w:next w:val="a"/>
    <w:link w:val="70"/>
    <w:uiPriority w:val="9"/>
    <w:semiHidden/>
    <w:unhideWhenUsed/>
    <w:qFormat/>
    <w:rsid w:val="006D57E0"/>
    <w:pPr>
      <w:keepNext/>
      <w:keepLines/>
      <w:spacing w:before="40"/>
      <w:outlineLvl w:val="6"/>
    </w:pPr>
    <w:rPr>
      <w:rFonts w:asciiTheme="minorHAnsi" w:eastAsiaTheme="majorEastAsia" w:hAnsiTheme="minorHAnsi" w:cstheme="majorBidi"/>
      <w:color w:val="595959" w:themeColor="text1" w:themeTint="A6"/>
      <w:lang w:eastAsia="en-US"/>
    </w:rPr>
  </w:style>
  <w:style w:type="paragraph" w:styleId="8">
    <w:name w:val="heading 8"/>
    <w:basedOn w:val="a"/>
    <w:next w:val="a"/>
    <w:link w:val="80"/>
    <w:uiPriority w:val="9"/>
    <w:semiHidden/>
    <w:unhideWhenUsed/>
    <w:qFormat/>
    <w:rsid w:val="006D57E0"/>
    <w:pPr>
      <w:keepNext/>
      <w:keepLines/>
      <w:outlineLvl w:val="7"/>
    </w:pPr>
    <w:rPr>
      <w:rFonts w:asciiTheme="minorHAnsi" w:eastAsiaTheme="majorEastAsia" w:hAnsiTheme="minorHAnsi" w:cstheme="majorBidi"/>
      <w:i/>
      <w:iCs/>
      <w:color w:val="272727" w:themeColor="text1" w:themeTint="D8"/>
      <w:lang w:eastAsia="en-US"/>
    </w:rPr>
  </w:style>
  <w:style w:type="paragraph" w:styleId="9">
    <w:name w:val="heading 9"/>
    <w:basedOn w:val="a"/>
    <w:next w:val="a"/>
    <w:link w:val="90"/>
    <w:uiPriority w:val="9"/>
    <w:semiHidden/>
    <w:unhideWhenUsed/>
    <w:qFormat/>
    <w:rsid w:val="006D57E0"/>
    <w:pPr>
      <w:keepNext/>
      <w:keepLines/>
      <w:outlineLvl w:val="8"/>
    </w:pPr>
    <w:rPr>
      <w:rFonts w:asciiTheme="minorHAnsi" w:eastAsiaTheme="majorEastAsia" w:hAnsiTheme="minorHAnsi" w:cstheme="majorBidi"/>
      <w:color w:val="272727" w:themeColor="text1" w:themeTint="D8"/>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113910"/>
    <w:rPr>
      <w:rFonts w:ascii="Arial" w:eastAsia="Times New Roman" w:hAnsi="Arial" w:cs="Arial"/>
      <w:b/>
      <w:bCs/>
      <w:kern w:val="32"/>
      <w:sz w:val="32"/>
      <w:szCs w:val="32"/>
    </w:rPr>
  </w:style>
  <w:style w:type="character" w:customStyle="1" w:styleId="20">
    <w:name w:val="Заголовок 2 Знак"/>
    <w:link w:val="2"/>
    <w:rsid w:val="00113910"/>
    <w:rPr>
      <w:rFonts w:ascii="Arial" w:eastAsia="Times New Roman" w:hAnsi="Arial" w:cs="Arial"/>
      <w:b/>
      <w:bCs/>
      <w:i/>
      <w:iCs/>
      <w:sz w:val="28"/>
      <w:szCs w:val="28"/>
    </w:rPr>
  </w:style>
  <w:style w:type="character" w:customStyle="1" w:styleId="30">
    <w:name w:val="Заголовок 3 Знак"/>
    <w:link w:val="3"/>
    <w:rsid w:val="00113910"/>
    <w:rPr>
      <w:rFonts w:ascii="Arial" w:eastAsia="Times New Roman" w:hAnsi="Arial" w:cs="Arial"/>
      <w:b/>
      <w:bCs/>
      <w:sz w:val="26"/>
      <w:szCs w:val="26"/>
    </w:rPr>
  </w:style>
  <w:style w:type="paragraph" w:styleId="a3">
    <w:name w:val="Title"/>
    <w:basedOn w:val="a"/>
    <w:link w:val="a4"/>
    <w:qFormat/>
    <w:rsid w:val="00113910"/>
    <w:pPr>
      <w:jc w:val="center"/>
    </w:pPr>
    <w:rPr>
      <w:b/>
      <w:lang w:eastAsia="en-US"/>
    </w:rPr>
  </w:style>
  <w:style w:type="character" w:customStyle="1" w:styleId="a4">
    <w:name w:val="Заголовок Знак"/>
    <w:link w:val="a3"/>
    <w:rsid w:val="00113910"/>
    <w:rPr>
      <w:rFonts w:ascii="Times New Roman" w:eastAsia="Times New Roman" w:hAnsi="Times New Roman"/>
      <w:b/>
      <w:sz w:val="24"/>
      <w:szCs w:val="24"/>
    </w:rPr>
  </w:style>
  <w:style w:type="paragraph" w:styleId="a5">
    <w:name w:val="List Paragraph"/>
    <w:basedOn w:val="a"/>
    <w:uiPriority w:val="34"/>
    <w:qFormat/>
    <w:rsid w:val="00113910"/>
    <w:pPr>
      <w:ind w:left="720"/>
      <w:contextualSpacing/>
    </w:pPr>
    <w:rPr>
      <w:lang w:eastAsia="en-US"/>
    </w:rPr>
  </w:style>
  <w:style w:type="paragraph" w:styleId="a6">
    <w:name w:val="TOC Heading"/>
    <w:basedOn w:val="1"/>
    <w:next w:val="a"/>
    <w:uiPriority w:val="39"/>
    <w:qFormat/>
    <w:rsid w:val="00113910"/>
    <w:pPr>
      <w:keepLines/>
      <w:spacing w:after="0" w:line="259" w:lineRule="auto"/>
      <w:outlineLvl w:val="9"/>
    </w:pPr>
    <w:rPr>
      <w:rFonts w:ascii="Calibri Light" w:hAnsi="Calibri Light" w:cs="Times New Roman"/>
      <w:b w:val="0"/>
      <w:bCs w:val="0"/>
      <w:color w:val="2E74B5"/>
      <w:kern w:val="0"/>
      <w:lang w:val="en-US"/>
    </w:rPr>
  </w:style>
  <w:style w:type="paragraph" w:styleId="11">
    <w:name w:val="toc 1"/>
    <w:aliases w:val="ВКР"/>
    <w:basedOn w:val="a"/>
    <w:next w:val="a"/>
    <w:autoRedefine/>
    <w:uiPriority w:val="39"/>
    <w:unhideWhenUsed/>
    <w:rsid w:val="00DB2B63"/>
    <w:pPr>
      <w:spacing w:before="120"/>
    </w:pPr>
    <w:rPr>
      <w:rFonts w:asciiTheme="minorHAnsi" w:hAnsiTheme="minorHAnsi" w:cstheme="minorHAnsi"/>
      <w:b/>
      <w:bCs/>
      <w:i/>
      <w:iCs/>
    </w:rPr>
  </w:style>
  <w:style w:type="character" w:customStyle="1" w:styleId="40">
    <w:name w:val="Заголовок 4 Знак"/>
    <w:basedOn w:val="a0"/>
    <w:link w:val="4"/>
    <w:uiPriority w:val="9"/>
    <w:semiHidden/>
    <w:rsid w:val="006D57E0"/>
    <w:rPr>
      <w:rFonts w:asciiTheme="minorHAnsi" w:eastAsiaTheme="majorEastAsia" w:hAnsiTheme="minorHAnsi" w:cstheme="majorBidi"/>
      <w:i/>
      <w:iCs/>
      <w:color w:val="365F91" w:themeColor="accent1" w:themeShade="BF"/>
      <w:sz w:val="24"/>
      <w:szCs w:val="24"/>
    </w:rPr>
  </w:style>
  <w:style w:type="character" w:customStyle="1" w:styleId="50">
    <w:name w:val="Заголовок 5 Знак"/>
    <w:basedOn w:val="a0"/>
    <w:link w:val="5"/>
    <w:uiPriority w:val="9"/>
    <w:semiHidden/>
    <w:rsid w:val="006D57E0"/>
    <w:rPr>
      <w:rFonts w:asciiTheme="minorHAnsi" w:eastAsiaTheme="majorEastAsia" w:hAnsiTheme="minorHAnsi" w:cstheme="majorBidi"/>
      <w:color w:val="365F91" w:themeColor="accent1" w:themeShade="BF"/>
      <w:sz w:val="24"/>
      <w:szCs w:val="24"/>
    </w:rPr>
  </w:style>
  <w:style w:type="character" w:customStyle="1" w:styleId="60">
    <w:name w:val="Заголовок 6 Знак"/>
    <w:basedOn w:val="a0"/>
    <w:link w:val="6"/>
    <w:uiPriority w:val="9"/>
    <w:semiHidden/>
    <w:rsid w:val="006D57E0"/>
    <w:rPr>
      <w:rFonts w:asciiTheme="minorHAnsi" w:eastAsiaTheme="majorEastAsia" w:hAnsiTheme="minorHAnsi" w:cstheme="majorBidi"/>
      <w:i/>
      <w:iCs/>
      <w:color w:val="595959" w:themeColor="text1" w:themeTint="A6"/>
      <w:sz w:val="24"/>
      <w:szCs w:val="24"/>
    </w:rPr>
  </w:style>
  <w:style w:type="character" w:customStyle="1" w:styleId="70">
    <w:name w:val="Заголовок 7 Знак"/>
    <w:basedOn w:val="a0"/>
    <w:link w:val="7"/>
    <w:uiPriority w:val="9"/>
    <w:semiHidden/>
    <w:rsid w:val="006D57E0"/>
    <w:rPr>
      <w:rFonts w:asciiTheme="minorHAnsi" w:eastAsiaTheme="majorEastAsia" w:hAnsiTheme="minorHAnsi" w:cstheme="majorBidi"/>
      <w:color w:val="595959" w:themeColor="text1" w:themeTint="A6"/>
      <w:sz w:val="24"/>
      <w:szCs w:val="24"/>
    </w:rPr>
  </w:style>
  <w:style w:type="character" w:customStyle="1" w:styleId="80">
    <w:name w:val="Заголовок 8 Знак"/>
    <w:basedOn w:val="a0"/>
    <w:link w:val="8"/>
    <w:uiPriority w:val="9"/>
    <w:semiHidden/>
    <w:rsid w:val="006D57E0"/>
    <w:rPr>
      <w:rFonts w:asciiTheme="minorHAnsi" w:eastAsiaTheme="majorEastAsia" w:hAnsiTheme="minorHAnsi" w:cstheme="majorBidi"/>
      <w:i/>
      <w:iCs/>
      <w:color w:val="272727" w:themeColor="text1" w:themeTint="D8"/>
      <w:sz w:val="24"/>
      <w:szCs w:val="24"/>
    </w:rPr>
  </w:style>
  <w:style w:type="character" w:customStyle="1" w:styleId="90">
    <w:name w:val="Заголовок 9 Знак"/>
    <w:basedOn w:val="a0"/>
    <w:link w:val="9"/>
    <w:uiPriority w:val="9"/>
    <w:semiHidden/>
    <w:rsid w:val="006D57E0"/>
    <w:rPr>
      <w:rFonts w:asciiTheme="minorHAnsi" w:eastAsiaTheme="majorEastAsia" w:hAnsiTheme="minorHAnsi" w:cstheme="majorBidi"/>
      <w:color w:val="272727" w:themeColor="text1" w:themeTint="D8"/>
      <w:sz w:val="24"/>
      <w:szCs w:val="24"/>
    </w:rPr>
  </w:style>
  <w:style w:type="paragraph" w:styleId="a7">
    <w:name w:val="Subtitle"/>
    <w:basedOn w:val="a"/>
    <w:next w:val="a"/>
    <w:link w:val="a8"/>
    <w:uiPriority w:val="11"/>
    <w:qFormat/>
    <w:rsid w:val="006D57E0"/>
    <w:pPr>
      <w:numPr>
        <w:ilvl w:val="1"/>
      </w:numPr>
      <w:spacing w:after="160"/>
    </w:pPr>
    <w:rPr>
      <w:rFonts w:asciiTheme="minorHAnsi" w:eastAsiaTheme="majorEastAsia" w:hAnsiTheme="minorHAnsi" w:cstheme="majorBidi"/>
      <w:color w:val="595959" w:themeColor="text1" w:themeTint="A6"/>
      <w:spacing w:val="15"/>
      <w:sz w:val="28"/>
      <w:szCs w:val="28"/>
      <w:lang w:eastAsia="en-US"/>
    </w:rPr>
  </w:style>
  <w:style w:type="character" w:customStyle="1" w:styleId="a8">
    <w:name w:val="Подзаголовок Знак"/>
    <w:basedOn w:val="a0"/>
    <w:link w:val="a7"/>
    <w:uiPriority w:val="11"/>
    <w:rsid w:val="006D57E0"/>
    <w:rPr>
      <w:rFonts w:asciiTheme="minorHAnsi" w:eastAsiaTheme="majorEastAsia" w:hAnsiTheme="minorHAnsi" w:cstheme="majorBidi"/>
      <w:color w:val="595959" w:themeColor="text1" w:themeTint="A6"/>
      <w:spacing w:val="15"/>
      <w:sz w:val="28"/>
      <w:szCs w:val="28"/>
    </w:rPr>
  </w:style>
  <w:style w:type="paragraph" w:styleId="21">
    <w:name w:val="Quote"/>
    <w:basedOn w:val="a"/>
    <w:next w:val="a"/>
    <w:link w:val="22"/>
    <w:uiPriority w:val="29"/>
    <w:qFormat/>
    <w:rsid w:val="006D57E0"/>
    <w:pPr>
      <w:spacing w:before="160" w:after="160"/>
      <w:jc w:val="center"/>
    </w:pPr>
    <w:rPr>
      <w:rFonts w:eastAsia="Calibri"/>
      <w:i/>
      <w:iCs/>
      <w:color w:val="404040" w:themeColor="text1" w:themeTint="BF"/>
      <w:lang w:eastAsia="en-US"/>
    </w:rPr>
  </w:style>
  <w:style w:type="character" w:customStyle="1" w:styleId="22">
    <w:name w:val="Цитата 2 Знак"/>
    <w:basedOn w:val="a0"/>
    <w:link w:val="21"/>
    <w:uiPriority w:val="29"/>
    <w:rsid w:val="006D57E0"/>
    <w:rPr>
      <w:rFonts w:ascii="Times New Roman" w:hAnsi="Times New Roman"/>
      <w:i/>
      <w:iCs/>
      <w:color w:val="404040" w:themeColor="text1" w:themeTint="BF"/>
      <w:sz w:val="24"/>
      <w:szCs w:val="24"/>
    </w:rPr>
  </w:style>
  <w:style w:type="character" w:styleId="a9">
    <w:name w:val="Intense Emphasis"/>
    <w:basedOn w:val="a0"/>
    <w:uiPriority w:val="21"/>
    <w:qFormat/>
    <w:rsid w:val="006D57E0"/>
    <w:rPr>
      <w:i/>
      <w:iCs/>
      <w:color w:val="365F91" w:themeColor="accent1" w:themeShade="BF"/>
    </w:rPr>
  </w:style>
  <w:style w:type="paragraph" w:styleId="aa">
    <w:name w:val="Intense Quote"/>
    <w:basedOn w:val="a"/>
    <w:next w:val="a"/>
    <w:link w:val="ab"/>
    <w:uiPriority w:val="30"/>
    <w:qFormat/>
    <w:rsid w:val="006D57E0"/>
    <w:pPr>
      <w:pBdr>
        <w:top w:val="single" w:sz="4" w:space="10" w:color="365F91" w:themeColor="accent1" w:themeShade="BF"/>
        <w:bottom w:val="single" w:sz="4" w:space="10" w:color="365F91" w:themeColor="accent1" w:themeShade="BF"/>
      </w:pBdr>
      <w:spacing w:before="360" w:after="360"/>
      <w:ind w:left="864" w:right="864"/>
      <w:jc w:val="center"/>
    </w:pPr>
    <w:rPr>
      <w:rFonts w:eastAsia="Calibri"/>
      <w:i/>
      <w:iCs/>
      <w:color w:val="365F91" w:themeColor="accent1" w:themeShade="BF"/>
      <w:lang w:eastAsia="en-US"/>
    </w:rPr>
  </w:style>
  <w:style w:type="character" w:customStyle="1" w:styleId="ab">
    <w:name w:val="Выделенная цитата Знак"/>
    <w:basedOn w:val="a0"/>
    <w:link w:val="aa"/>
    <w:uiPriority w:val="30"/>
    <w:rsid w:val="006D57E0"/>
    <w:rPr>
      <w:rFonts w:ascii="Times New Roman" w:hAnsi="Times New Roman"/>
      <w:i/>
      <w:iCs/>
      <w:color w:val="365F91" w:themeColor="accent1" w:themeShade="BF"/>
      <w:sz w:val="24"/>
      <w:szCs w:val="24"/>
    </w:rPr>
  </w:style>
  <w:style w:type="character" w:styleId="ac">
    <w:name w:val="Intense Reference"/>
    <w:basedOn w:val="a0"/>
    <w:uiPriority w:val="32"/>
    <w:qFormat/>
    <w:rsid w:val="006D57E0"/>
    <w:rPr>
      <w:b/>
      <w:bCs/>
      <w:smallCaps/>
      <w:color w:val="365F91" w:themeColor="accent1" w:themeShade="BF"/>
      <w:spacing w:val="5"/>
    </w:rPr>
  </w:style>
  <w:style w:type="table" w:styleId="ad">
    <w:name w:val="Table Grid"/>
    <w:basedOn w:val="a1"/>
    <w:uiPriority w:val="39"/>
    <w:rsid w:val="006B3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
    <w:next w:val="a"/>
    <w:uiPriority w:val="35"/>
    <w:unhideWhenUsed/>
    <w:qFormat/>
    <w:rsid w:val="00DD7875"/>
    <w:pPr>
      <w:spacing w:after="200"/>
    </w:pPr>
    <w:rPr>
      <w:rFonts w:eastAsia="Calibri"/>
      <w:i/>
      <w:iCs/>
      <w:color w:val="1F497D" w:themeColor="text2"/>
      <w:sz w:val="18"/>
      <w:szCs w:val="18"/>
      <w:lang w:eastAsia="en-US"/>
    </w:rPr>
  </w:style>
  <w:style w:type="paragraph" w:styleId="af">
    <w:name w:val="Normal (Web)"/>
    <w:basedOn w:val="a"/>
    <w:uiPriority w:val="99"/>
    <w:semiHidden/>
    <w:unhideWhenUsed/>
    <w:rsid w:val="007C053C"/>
    <w:rPr>
      <w:rFonts w:eastAsia="Calibri"/>
      <w:lang w:eastAsia="en-US"/>
    </w:rPr>
  </w:style>
  <w:style w:type="character" w:styleId="af0">
    <w:name w:val="Placeholder Text"/>
    <w:basedOn w:val="a0"/>
    <w:uiPriority w:val="99"/>
    <w:semiHidden/>
    <w:rsid w:val="00973F9C"/>
    <w:rPr>
      <w:color w:val="666666"/>
    </w:rPr>
  </w:style>
  <w:style w:type="paragraph" w:styleId="af1">
    <w:name w:val="Body Text"/>
    <w:basedOn w:val="a"/>
    <w:link w:val="af2"/>
    <w:uiPriority w:val="99"/>
    <w:unhideWhenUsed/>
    <w:rsid w:val="00D8686E"/>
    <w:pPr>
      <w:spacing w:after="120"/>
    </w:pPr>
    <w:rPr>
      <w:rFonts w:ascii="Calibri" w:eastAsia="Calibri" w:hAnsi="Calibri"/>
      <w:sz w:val="22"/>
      <w:szCs w:val="22"/>
      <w:lang w:eastAsia="en-US"/>
    </w:rPr>
  </w:style>
  <w:style w:type="character" w:customStyle="1" w:styleId="af2">
    <w:name w:val="Основной текст Знак"/>
    <w:basedOn w:val="a0"/>
    <w:link w:val="af1"/>
    <w:uiPriority w:val="99"/>
    <w:rsid w:val="00D8686E"/>
    <w:rPr>
      <w:sz w:val="22"/>
      <w:szCs w:val="22"/>
    </w:rPr>
  </w:style>
  <w:style w:type="character" w:styleId="af3">
    <w:name w:val="Hyperlink"/>
    <w:basedOn w:val="a0"/>
    <w:uiPriority w:val="99"/>
    <w:unhideWhenUsed/>
    <w:rsid w:val="00DB2B63"/>
    <w:rPr>
      <w:color w:val="0000FF" w:themeColor="hyperlink"/>
      <w:u w:val="single"/>
    </w:rPr>
  </w:style>
  <w:style w:type="paragraph" w:styleId="23">
    <w:name w:val="toc 2"/>
    <w:basedOn w:val="a"/>
    <w:next w:val="a"/>
    <w:autoRedefine/>
    <w:uiPriority w:val="39"/>
    <w:semiHidden/>
    <w:unhideWhenUsed/>
    <w:rsid w:val="00DB2B63"/>
    <w:pPr>
      <w:spacing w:before="120"/>
      <w:ind w:left="240"/>
    </w:pPr>
    <w:rPr>
      <w:rFonts w:asciiTheme="minorHAnsi" w:hAnsiTheme="minorHAnsi" w:cstheme="minorHAnsi"/>
      <w:b/>
      <w:bCs/>
      <w:sz w:val="22"/>
      <w:szCs w:val="22"/>
    </w:rPr>
  </w:style>
  <w:style w:type="paragraph" w:styleId="31">
    <w:name w:val="toc 3"/>
    <w:basedOn w:val="a"/>
    <w:next w:val="a"/>
    <w:autoRedefine/>
    <w:uiPriority w:val="39"/>
    <w:semiHidden/>
    <w:unhideWhenUsed/>
    <w:rsid w:val="00DB2B63"/>
    <w:pPr>
      <w:ind w:left="480"/>
    </w:pPr>
    <w:rPr>
      <w:rFonts w:asciiTheme="minorHAnsi" w:hAnsiTheme="minorHAnsi" w:cstheme="minorHAnsi"/>
      <w:sz w:val="20"/>
      <w:szCs w:val="20"/>
    </w:rPr>
  </w:style>
  <w:style w:type="paragraph" w:styleId="41">
    <w:name w:val="toc 4"/>
    <w:basedOn w:val="a"/>
    <w:next w:val="a"/>
    <w:autoRedefine/>
    <w:uiPriority w:val="39"/>
    <w:semiHidden/>
    <w:unhideWhenUsed/>
    <w:rsid w:val="00DB2B63"/>
    <w:pPr>
      <w:ind w:left="720"/>
    </w:pPr>
    <w:rPr>
      <w:rFonts w:asciiTheme="minorHAnsi" w:hAnsiTheme="minorHAnsi" w:cstheme="minorHAnsi"/>
      <w:sz w:val="20"/>
      <w:szCs w:val="20"/>
    </w:rPr>
  </w:style>
  <w:style w:type="paragraph" w:styleId="51">
    <w:name w:val="toc 5"/>
    <w:basedOn w:val="a"/>
    <w:next w:val="a"/>
    <w:autoRedefine/>
    <w:uiPriority w:val="39"/>
    <w:semiHidden/>
    <w:unhideWhenUsed/>
    <w:rsid w:val="00DB2B63"/>
    <w:pPr>
      <w:ind w:left="960"/>
    </w:pPr>
    <w:rPr>
      <w:rFonts w:asciiTheme="minorHAnsi" w:hAnsiTheme="minorHAnsi" w:cstheme="minorHAnsi"/>
      <w:sz w:val="20"/>
      <w:szCs w:val="20"/>
    </w:rPr>
  </w:style>
  <w:style w:type="paragraph" w:styleId="61">
    <w:name w:val="toc 6"/>
    <w:basedOn w:val="a"/>
    <w:next w:val="a"/>
    <w:autoRedefine/>
    <w:uiPriority w:val="39"/>
    <w:semiHidden/>
    <w:unhideWhenUsed/>
    <w:rsid w:val="00DB2B63"/>
    <w:pPr>
      <w:ind w:left="1200"/>
    </w:pPr>
    <w:rPr>
      <w:rFonts w:asciiTheme="minorHAnsi" w:hAnsiTheme="minorHAnsi" w:cstheme="minorHAnsi"/>
      <w:sz w:val="20"/>
      <w:szCs w:val="20"/>
    </w:rPr>
  </w:style>
  <w:style w:type="paragraph" w:styleId="71">
    <w:name w:val="toc 7"/>
    <w:basedOn w:val="a"/>
    <w:next w:val="a"/>
    <w:autoRedefine/>
    <w:uiPriority w:val="39"/>
    <w:semiHidden/>
    <w:unhideWhenUsed/>
    <w:rsid w:val="00DB2B63"/>
    <w:pPr>
      <w:ind w:left="1440"/>
    </w:pPr>
    <w:rPr>
      <w:rFonts w:asciiTheme="minorHAnsi" w:hAnsiTheme="minorHAnsi" w:cstheme="minorHAnsi"/>
      <w:sz w:val="20"/>
      <w:szCs w:val="20"/>
    </w:rPr>
  </w:style>
  <w:style w:type="paragraph" w:styleId="81">
    <w:name w:val="toc 8"/>
    <w:basedOn w:val="a"/>
    <w:next w:val="a"/>
    <w:autoRedefine/>
    <w:uiPriority w:val="39"/>
    <w:semiHidden/>
    <w:unhideWhenUsed/>
    <w:rsid w:val="00DB2B63"/>
    <w:pPr>
      <w:ind w:left="1680"/>
    </w:pPr>
    <w:rPr>
      <w:rFonts w:asciiTheme="minorHAnsi" w:hAnsiTheme="minorHAnsi" w:cstheme="minorHAnsi"/>
      <w:sz w:val="20"/>
      <w:szCs w:val="20"/>
    </w:rPr>
  </w:style>
  <w:style w:type="paragraph" w:styleId="91">
    <w:name w:val="toc 9"/>
    <w:basedOn w:val="a"/>
    <w:next w:val="a"/>
    <w:autoRedefine/>
    <w:uiPriority w:val="39"/>
    <w:semiHidden/>
    <w:unhideWhenUsed/>
    <w:rsid w:val="00DB2B63"/>
    <w:pPr>
      <w:ind w:left="1920"/>
    </w:pPr>
    <w:rPr>
      <w:rFonts w:asciiTheme="minorHAnsi" w:hAnsiTheme="minorHAnsi" w:cstheme="minorHAnsi"/>
      <w:sz w:val="20"/>
      <w:szCs w:val="20"/>
    </w:rPr>
  </w:style>
  <w:style w:type="table" w:customStyle="1" w:styleId="12">
    <w:name w:val="Сетка таблицы1"/>
    <w:basedOn w:val="a1"/>
    <w:next w:val="ad"/>
    <w:uiPriority w:val="39"/>
    <w:rsid w:val="005476D9"/>
    <w:pPr>
      <w:widowControl w:val="0"/>
      <w:autoSpaceDE w:val="0"/>
      <w:autoSpaceDN w:val="0"/>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959059">
      <w:bodyDiv w:val="1"/>
      <w:marLeft w:val="0"/>
      <w:marRight w:val="0"/>
      <w:marTop w:val="0"/>
      <w:marBottom w:val="0"/>
      <w:divBdr>
        <w:top w:val="none" w:sz="0" w:space="0" w:color="auto"/>
        <w:left w:val="none" w:sz="0" w:space="0" w:color="auto"/>
        <w:bottom w:val="none" w:sz="0" w:space="0" w:color="auto"/>
        <w:right w:val="none" w:sz="0" w:space="0" w:color="auto"/>
      </w:divBdr>
      <w:divsChild>
        <w:div w:id="534000196">
          <w:marLeft w:val="0"/>
          <w:marRight w:val="0"/>
          <w:marTop w:val="0"/>
          <w:marBottom w:val="0"/>
          <w:divBdr>
            <w:top w:val="none" w:sz="0" w:space="0" w:color="auto"/>
            <w:left w:val="none" w:sz="0" w:space="0" w:color="auto"/>
            <w:bottom w:val="none" w:sz="0" w:space="0" w:color="auto"/>
            <w:right w:val="none" w:sz="0" w:space="0" w:color="auto"/>
          </w:divBdr>
          <w:divsChild>
            <w:div w:id="57084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7886">
      <w:bodyDiv w:val="1"/>
      <w:marLeft w:val="0"/>
      <w:marRight w:val="0"/>
      <w:marTop w:val="0"/>
      <w:marBottom w:val="0"/>
      <w:divBdr>
        <w:top w:val="none" w:sz="0" w:space="0" w:color="auto"/>
        <w:left w:val="none" w:sz="0" w:space="0" w:color="auto"/>
        <w:bottom w:val="none" w:sz="0" w:space="0" w:color="auto"/>
        <w:right w:val="none" w:sz="0" w:space="0" w:color="auto"/>
      </w:divBdr>
      <w:divsChild>
        <w:div w:id="530800430">
          <w:marLeft w:val="0"/>
          <w:marRight w:val="0"/>
          <w:marTop w:val="0"/>
          <w:marBottom w:val="0"/>
          <w:divBdr>
            <w:top w:val="none" w:sz="0" w:space="0" w:color="auto"/>
            <w:left w:val="none" w:sz="0" w:space="0" w:color="auto"/>
            <w:bottom w:val="none" w:sz="0" w:space="0" w:color="auto"/>
            <w:right w:val="none" w:sz="0" w:space="0" w:color="auto"/>
          </w:divBdr>
          <w:divsChild>
            <w:div w:id="163998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7948">
      <w:bodyDiv w:val="1"/>
      <w:marLeft w:val="0"/>
      <w:marRight w:val="0"/>
      <w:marTop w:val="0"/>
      <w:marBottom w:val="0"/>
      <w:divBdr>
        <w:top w:val="none" w:sz="0" w:space="0" w:color="auto"/>
        <w:left w:val="none" w:sz="0" w:space="0" w:color="auto"/>
        <w:bottom w:val="none" w:sz="0" w:space="0" w:color="auto"/>
        <w:right w:val="none" w:sz="0" w:space="0" w:color="auto"/>
      </w:divBdr>
      <w:divsChild>
        <w:div w:id="334458364">
          <w:marLeft w:val="0"/>
          <w:marRight w:val="0"/>
          <w:marTop w:val="0"/>
          <w:marBottom w:val="0"/>
          <w:divBdr>
            <w:top w:val="none" w:sz="0" w:space="0" w:color="auto"/>
            <w:left w:val="none" w:sz="0" w:space="0" w:color="auto"/>
            <w:bottom w:val="none" w:sz="0" w:space="0" w:color="auto"/>
            <w:right w:val="none" w:sz="0" w:space="0" w:color="auto"/>
          </w:divBdr>
          <w:divsChild>
            <w:div w:id="19131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99402">
      <w:bodyDiv w:val="1"/>
      <w:marLeft w:val="0"/>
      <w:marRight w:val="0"/>
      <w:marTop w:val="0"/>
      <w:marBottom w:val="0"/>
      <w:divBdr>
        <w:top w:val="none" w:sz="0" w:space="0" w:color="auto"/>
        <w:left w:val="none" w:sz="0" w:space="0" w:color="auto"/>
        <w:bottom w:val="none" w:sz="0" w:space="0" w:color="auto"/>
        <w:right w:val="none" w:sz="0" w:space="0" w:color="auto"/>
      </w:divBdr>
      <w:divsChild>
        <w:div w:id="785931718">
          <w:marLeft w:val="0"/>
          <w:marRight w:val="0"/>
          <w:marTop w:val="0"/>
          <w:marBottom w:val="0"/>
          <w:divBdr>
            <w:top w:val="none" w:sz="0" w:space="0" w:color="auto"/>
            <w:left w:val="none" w:sz="0" w:space="0" w:color="auto"/>
            <w:bottom w:val="none" w:sz="0" w:space="0" w:color="auto"/>
            <w:right w:val="none" w:sz="0" w:space="0" w:color="auto"/>
          </w:divBdr>
          <w:divsChild>
            <w:div w:id="4252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09002">
      <w:bodyDiv w:val="1"/>
      <w:marLeft w:val="0"/>
      <w:marRight w:val="0"/>
      <w:marTop w:val="0"/>
      <w:marBottom w:val="0"/>
      <w:divBdr>
        <w:top w:val="none" w:sz="0" w:space="0" w:color="auto"/>
        <w:left w:val="none" w:sz="0" w:space="0" w:color="auto"/>
        <w:bottom w:val="none" w:sz="0" w:space="0" w:color="auto"/>
        <w:right w:val="none" w:sz="0" w:space="0" w:color="auto"/>
      </w:divBdr>
    </w:div>
    <w:div w:id="479538285">
      <w:bodyDiv w:val="1"/>
      <w:marLeft w:val="0"/>
      <w:marRight w:val="0"/>
      <w:marTop w:val="0"/>
      <w:marBottom w:val="0"/>
      <w:divBdr>
        <w:top w:val="none" w:sz="0" w:space="0" w:color="auto"/>
        <w:left w:val="none" w:sz="0" w:space="0" w:color="auto"/>
        <w:bottom w:val="none" w:sz="0" w:space="0" w:color="auto"/>
        <w:right w:val="none" w:sz="0" w:space="0" w:color="auto"/>
      </w:divBdr>
    </w:div>
    <w:div w:id="578447109">
      <w:bodyDiv w:val="1"/>
      <w:marLeft w:val="0"/>
      <w:marRight w:val="0"/>
      <w:marTop w:val="0"/>
      <w:marBottom w:val="0"/>
      <w:divBdr>
        <w:top w:val="none" w:sz="0" w:space="0" w:color="auto"/>
        <w:left w:val="none" w:sz="0" w:space="0" w:color="auto"/>
        <w:bottom w:val="none" w:sz="0" w:space="0" w:color="auto"/>
        <w:right w:val="none" w:sz="0" w:space="0" w:color="auto"/>
      </w:divBdr>
    </w:div>
    <w:div w:id="601643222">
      <w:bodyDiv w:val="1"/>
      <w:marLeft w:val="0"/>
      <w:marRight w:val="0"/>
      <w:marTop w:val="0"/>
      <w:marBottom w:val="0"/>
      <w:divBdr>
        <w:top w:val="none" w:sz="0" w:space="0" w:color="auto"/>
        <w:left w:val="none" w:sz="0" w:space="0" w:color="auto"/>
        <w:bottom w:val="none" w:sz="0" w:space="0" w:color="auto"/>
        <w:right w:val="none" w:sz="0" w:space="0" w:color="auto"/>
      </w:divBdr>
      <w:divsChild>
        <w:div w:id="428625342">
          <w:marLeft w:val="0"/>
          <w:marRight w:val="0"/>
          <w:marTop w:val="0"/>
          <w:marBottom w:val="0"/>
          <w:divBdr>
            <w:top w:val="none" w:sz="0" w:space="0" w:color="auto"/>
            <w:left w:val="none" w:sz="0" w:space="0" w:color="auto"/>
            <w:bottom w:val="none" w:sz="0" w:space="0" w:color="auto"/>
            <w:right w:val="none" w:sz="0" w:space="0" w:color="auto"/>
          </w:divBdr>
          <w:divsChild>
            <w:div w:id="47121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36574">
      <w:bodyDiv w:val="1"/>
      <w:marLeft w:val="0"/>
      <w:marRight w:val="0"/>
      <w:marTop w:val="0"/>
      <w:marBottom w:val="0"/>
      <w:divBdr>
        <w:top w:val="none" w:sz="0" w:space="0" w:color="auto"/>
        <w:left w:val="none" w:sz="0" w:space="0" w:color="auto"/>
        <w:bottom w:val="none" w:sz="0" w:space="0" w:color="auto"/>
        <w:right w:val="none" w:sz="0" w:space="0" w:color="auto"/>
      </w:divBdr>
      <w:divsChild>
        <w:div w:id="24211218">
          <w:marLeft w:val="0"/>
          <w:marRight w:val="0"/>
          <w:marTop w:val="0"/>
          <w:marBottom w:val="0"/>
          <w:divBdr>
            <w:top w:val="none" w:sz="0" w:space="0" w:color="auto"/>
            <w:left w:val="none" w:sz="0" w:space="0" w:color="auto"/>
            <w:bottom w:val="none" w:sz="0" w:space="0" w:color="auto"/>
            <w:right w:val="none" w:sz="0" w:space="0" w:color="auto"/>
          </w:divBdr>
          <w:divsChild>
            <w:div w:id="10177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6784">
      <w:bodyDiv w:val="1"/>
      <w:marLeft w:val="0"/>
      <w:marRight w:val="0"/>
      <w:marTop w:val="0"/>
      <w:marBottom w:val="0"/>
      <w:divBdr>
        <w:top w:val="none" w:sz="0" w:space="0" w:color="auto"/>
        <w:left w:val="none" w:sz="0" w:space="0" w:color="auto"/>
        <w:bottom w:val="none" w:sz="0" w:space="0" w:color="auto"/>
        <w:right w:val="none" w:sz="0" w:space="0" w:color="auto"/>
      </w:divBdr>
      <w:divsChild>
        <w:div w:id="1106775792">
          <w:marLeft w:val="0"/>
          <w:marRight w:val="0"/>
          <w:marTop w:val="0"/>
          <w:marBottom w:val="0"/>
          <w:divBdr>
            <w:top w:val="none" w:sz="0" w:space="0" w:color="auto"/>
            <w:left w:val="none" w:sz="0" w:space="0" w:color="auto"/>
            <w:bottom w:val="none" w:sz="0" w:space="0" w:color="auto"/>
            <w:right w:val="none" w:sz="0" w:space="0" w:color="auto"/>
          </w:divBdr>
          <w:divsChild>
            <w:div w:id="18578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88929">
      <w:bodyDiv w:val="1"/>
      <w:marLeft w:val="0"/>
      <w:marRight w:val="0"/>
      <w:marTop w:val="0"/>
      <w:marBottom w:val="0"/>
      <w:divBdr>
        <w:top w:val="none" w:sz="0" w:space="0" w:color="auto"/>
        <w:left w:val="none" w:sz="0" w:space="0" w:color="auto"/>
        <w:bottom w:val="none" w:sz="0" w:space="0" w:color="auto"/>
        <w:right w:val="none" w:sz="0" w:space="0" w:color="auto"/>
      </w:divBdr>
      <w:divsChild>
        <w:div w:id="613365045">
          <w:marLeft w:val="0"/>
          <w:marRight w:val="0"/>
          <w:marTop w:val="0"/>
          <w:marBottom w:val="0"/>
          <w:divBdr>
            <w:top w:val="none" w:sz="0" w:space="0" w:color="auto"/>
            <w:left w:val="none" w:sz="0" w:space="0" w:color="auto"/>
            <w:bottom w:val="none" w:sz="0" w:space="0" w:color="auto"/>
            <w:right w:val="none" w:sz="0" w:space="0" w:color="auto"/>
          </w:divBdr>
          <w:divsChild>
            <w:div w:id="15814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2968">
      <w:bodyDiv w:val="1"/>
      <w:marLeft w:val="0"/>
      <w:marRight w:val="0"/>
      <w:marTop w:val="0"/>
      <w:marBottom w:val="0"/>
      <w:divBdr>
        <w:top w:val="none" w:sz="0" w:space="0" w:color="auto"/>
        <w:left w:val="none" w:sz="0" w:space="0" w:color="auto"/>
        <w:bottom w:val="none" w:sz="0" w:space="0" w:color="auto"/>
        <w:right w:val="none" w:sz="0" w:space="0" w:color="auto"/>
      </w:divBdr>
      <w:divsChild>
        <w:div w:id="1184592342">
          <w:marLeft w:val="0"/>
          <w:marRight w:val="0"/>
          <w:marTop w:val="0"/>
          <w:marBottom w:val="0"/>
          <w:divBdr>
            <w:top w:val="none" w:sz="0" w:space="0" w:color="auto"/>
            <w:left w:val="none" w:sz="0" w:space="0" w:color="auto"/>
            <w:bottom w:val="none" w:sz="0" w:space="0" w:color="auto"/>
            <w:right w:val="none" w:sz="0" w:space="0" w:color="auto"/>
          </w:divBdr>
          <w:divsChild>
            <w:div w:id="15504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5114">
      <w:bodyDiv w:val="1"/>
      <w:marLeft w:val="0"/>
      <w:marRight w:val="0"/>
      <w:marTop w:val="0"/>
      <w:marBottom w:val="0"/>
      <w:divBdr>
        <w:top w:val="none" w:sz="0" w:space="0" w:color="auto"/>
        <w:left w:val="none" w:sz="0" w:space="0" w:color="auto"/>
        <w:bottom w:val="none" w:sz="0" w:space="0" w:color="auto"/>
        <w:right w:val="none" w:sz="0" w:space="0" w:color="auto"/>
      </w:divBdr>
      <w:divsChild>
        <w:div w:id="1690449078">
          <w:marLeft w:val="0"/>
          <w:marRight w:val="0"/>
          <w:marTop w:val="0"/>
          <w:marBottom w:val="0"/>
          <w:divBdr>
            <w:top w:val="none" w:sz="0" w:space="0" w:color="auto"/>
            <w:left w:val="none" w:sz="0" w:space="0" w:color="auto"/>
            <w:bottom w:val="none" w:sz="0" w:space="0" w:color="auto"/>
            <w:right w:val="none" w:sz="0" w:space="0" w:color="auto"/>
          </w:divBdr>
          <w:divsChild>
            <w:div w:id="2978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3447">
      <w:bodyDiv w:val="1"/>
      <w:marLeft w:val="0"/>
      <w:marRight w:val="0"/>
      <w:marTop w:val="0"/>
      <w:marBottom w:val="0"/>
      <w:divBdr>
        <w:top w:val="none" w:sz="0" w:space="0" w:color="auto"/>
        <w:left w:val="none" w:sz="0" w:space="0" w:color="auto"/>
        <w:bottom w:val="none" w:sz="0" w:space="0" w:color="auto"/>
        <w:right w:val="none" w:sz="0" w:space="0" w:color="auto"/>
      </w:divBdr>
      <w:divsChild>
        <w:div w:id="453596828">
          <w:marLeft w:val="0"/>
          <w:marRight w:val="0"/>
          <w:marTop w:val="0"/>
          <w:marBottom w:val="0"/>
          <w:divBdr>
            <w:top w:val="none" w:sz="0" w:space="0" w:color="auto"/>
            <w:left w:val="none" w:sz="0" w:space="0" w:color="auto"/>
            <w:bottom w:val="none" w:sz="0" w:space="0" w:color="auto"/>
            <w:right w:val="none" w:sz="0" w:space="0" w:color="auto"/>
          </w:divBdr>
          <w:divsChild>
            <w:div w:id="14411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3060">
      <w:bodyDiv w:val="1"/>
      <w:marLeft w:val="0"/>
      <w:marRight w:val="0"/>
      <w:marTop w:val="0"/>
      <w:marBottom w:val="0"/>
      <w:divBdr>
        <w:top w:val="none" w:sz="0" w:space="0" w:color="auto"/>
        <w:left w:val="none" w:sz="0" w:space="0" w:color="auto"/>
        <w:bottom w:val="none" w:sz="0" w:space="0" w:color="auto"/>
        <w:right w:val="none" w:sz="0" w:space="0" w:color="auto"/>
      </w:divBdr>
      <w:divsChild>
        <w:div w:id="825901159">
          <w:marLeft w:val="0"/>
          <w:marRight w:val="0"/>
          <w:marTop w:val="0"/>
          <w:marBottom w:val="0"/>
          <w:divBdr>
            <w:top w:val="none" w:sz="0" w:space="0" w:color="auto"/>
            <w:left w:val="none" w:sz="0" w:space="0" w:color="auto"/>
            <w:bottom w:val="none" w:sz="0" w:space="0" w:color="auto"/>
            <w:right w:val="none" w:sz="0" w:space="0" w:color="auto"/>
          </w:divBdr>
          <w:divsChild>
            <w:div w:id="18375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5581">
      <w:bodyDiv w:val="1"/>
      <w:marLeft w:val="0"/>
      <w:marRight w:val="0"/>
      <w:marTop w:val="0"/>
      <w:marBottom w:val="0"/>
      <w:divBdr>
        <w:top w:val="none" w:sz="0" w:space="0" w:color="auto"/>
        <w:left w:val="none" w:sz="0" w:space="0" w:color="auto"/>
        <w:bottom w:val="none" w:sz="0" w:space="0" w:color="auto"/>
        <w:right w:val="none" w:sz="0" w:space="0" w:color="auto"/>
      </w:divBdr>
      <w:divsChild>
        <w:div w:id="942342620">
          <w:marLeft w:val="0"/>
          <w:marRight w:val="0"/>
          <w:marTop w:val="0"/>
          <w:marBottom w:val="0"/>
          <w:divBdr>
            <w:top w:val="none" w:sz="0" w:space="0" w:color="auto"/>
            <w:left w:val="none" w:sz="0" w:space="0" w:color="auto"/>
            <w:bottom w:val="none" w:sz="0" w:space="0" w:color="auto"/>
            <w:right w:val="none" w:sz="0" w:space="0" w:color="auto"/>
          </w:divBdr>
          <w:divsChild>
            <w:div w:id="837188366">
              <w:marLeft w:val="0"/>
              <w:marRight w:val="0"/>
              <w:marTop w:val="0"/>
              <w:marBottom w:val="0"/>
              <w:divBdr>
                <w:top w:val="none" w:sz="0" w:space="0" w:color="auto"/>
                <w:left w:val="none" w:sz="0" w:space="0" w:color="auto"/>
                <w:bottom w:val="none" w:sz="0" w:space="0" w:color="auto"/>
                <w:right w:val="none" w:sz="0" w:space="0" w:color="auto"/>
              </w:divBdr>
            </w:div>
            <w:div w:id="2100788069">
              <w:marLeft w:val="0"/>
              <w:marRight w:val="0"/>
              <w:marTop w:val="0"/>
              <w:marBottom w:val="0"/>
              <w:divBdr>
                <w:top w:val="none" w:sz="0" w:space="0" w:color="auto"/>
                <w:left w:val="none" w:sz="0" w:space="0" w:color="auto"/>
                <w:bottom w:val="none" w:sz="0" w:space="0" w:color="auto"/>
                <w:right w:val="none" w:sz="0" w:space="0" w:color="auto"/>
              </w:divBdr>
            </w:div>
            <w:div w:id="1848521087">
              <w:marLeft w:val="0"/>
              <w:marRight w:val="0"/>
              <w:marTop w:val="0"/>
              <w:marBottom w:val="0"/>
              <w:divBdr>
                <w:top w:val="none" w:sz="0" w:space="0" w:color="auto"/>
                <w:left w:val="none" w:sz="0" w:space="0" w:color="auto"/>
                <w:bottom w:val="none" w:sz="0" w:space="0" w:color="auto"/>
                <w:right w:val="none" w:sz="0" w:space="0" w:color="auto"/>
              </w:divBdr>
            </w:div>
            <w:div w:id="1566447740">
              <w:marLeft w:val="0"/>
              <w:marRight w:val="0"/>
              <w:marTop w:val="0"/>
              <w:marBottom w:val="0"/>
              <w:divBdr>
                <w:top w:val="none" w:sz="0" w:space="0" w:color="auto"/>
                <w:left w:val="none" w:sz="0" w:space="0" w:color="auto"/>
                <w:bottom w:val="none" w:sz="0" w:space="0" w:color="auto"/>
                <w:right w:val="none" w:sz="0" w:space="0" w:color="auto"/>
              </w:divBdr>
            </w:div>
            <w:div w:id="1647128897">
              <w:marLeft w:val="0"/>
              <w:marRight w:val="0"/>
              <w:marTop w:val="0"/>
              <w:marBottom w:val="0"/>
              <w:divBdr>
                <w:top w:val="none" w:sz="0" w:space="0" w:color="auto"/>
                <w:left w:val="none" w:sz="0" w:space="0" w:color="auto"/>
                <w:bottom w:val="none" w:sz="0" w:space="0" w:color="auto"/>
                <w:right w:val="none" w:sz="0" w:space="0" w:color="auto"/>
              </w:divBdr>
            </w:div>
            <w:div w:id="592515231">
              <w:marLeft w:val="0"/>
              <w:marRight w:val="0"/>
              <w:marTop w:val="0"/>
              <w:marBottom w:val="0"/>
              <w:divBdr>
                <w:top w:val="none" w:sz="0" w:space="0" w:color="auto"/>
                <w:left w:val="none" w:sz="0" w:space="0" w:color="auto"/>
                <w:bottom w:val="none" w:sz="0" w:space="0" w:color="auto"/>
                <w:right w:val="none" w:sz="0" w:space="0" w:color="auto"/>
              </w:divBdr>
            </w:div>
            <w:div w:id="1031146038">
              <w:marLeft w:val="0"/>
              <w:marRight w:val="0"/>
              <w:marTop w:val="0"/>
              <w:marBottom w:val="0"/>
              <w:divBdr>
                <w:top w:val="none" w:sz="0" w:space="0" w:color="auto"/>
                <w:left w:val="none" w:sz="0" w:space="0" w:color="auto"/>
                <w:bottom w:val="none" w:sz="0" w:space="0" w:color="auto"/>
                <w:right w:val="none" w:sz="0" w:space="0" w:color="auto"/>
              </w:divBdr>
            </w:div>
            <w:div w:id="1265504567">
              <w:marLeft w:val="0"/>
              <w:marRight w:val="0"/>
              <w:marTop w:val="0"/>
              <w:marBottom w:val="0"/>
              <w:divBdr>
                <w:top w:val="none" w:sz="0" w:space="0" w:color="auto"/>
                <w:left w:val="none" w:sz="0" w:space="0" w:color="auto"/>
                <w:bottom w:val="none" w:sz="0" w:space="0" w:color="auto"/>
                <w:right w:val="none" w:sz="0" w:space="0" w:color="auto"/>
              </w:divBdr>
            </w:div>
            <w:div w:id="2041544122">
              <w:marLeft w:val="0"/>
              <w:marRight w:val="0"/>
              <w:marTop w:val="0"/>
              <w:marBottom w:val="0"/>
              <w:divBdr>
                <w:top w:val="none" w:sz="0" w:space="0" w:color="auto"/>
                <w:left w:val="none" w:sz="0" w:space="0" w:color="auto"/>
                <w:bottom w:val="none" w:sz="0" w:space="0" w:color="auto"/>
                <w:right w:val="none" w:sz="0" w:space="0" w:color="auto"/>
              </w:divBdr>
            </w:div>
            <w:div w:id="2083136636">
              <w:marLeft w:val="0"/>
              <w:marRight w:val="0"/>
              <w:marTop w:val="0"/>
              <w:marBottom w:val="0"/>
              <w:divBdr>
                <w:top w:val="none" w:sz="0" w:space="0" w:color="auto"/>
                <w:left w:val="none" w:sz="0" w:space="0" w:color="auto"/>
                <w:bottom w:val="none" w:sz="0" w:space="0" w:color="auto"/>
                <w:right w:val="none" w:sz="0" w:space="0" w:color="auto"/>
              </w:divBdr>
            </w:div>
            <w:div w:id="1256472761">
              <w:marLeft w:val="0"/>
              <w:marRight w:val="0"/>
              <w:marTop w:val="0"/>
              <w:marBottom w:val="0"/>
              <w:divBdr>
                <w:top w:val="none" w:sz="0" w:space="0" w:color="auto"/>
                <w:left w:val="none" w:sz="0" w:space="0" w:color="auto"/>
                <w:bottom w:val="none" w:sz="0" w:space="0" w:color="auto"/>
                <w:right w:val="none" w:sz="0" w:space="0" w:color="auto"/>
              </w:divBdr>
            </w:div>
            <w:div w:id="493839090">
              <w:marLeft w:val="0"/>
              <w:marRight w:val="0"/>
              <w:marTop w:val="0"/>
              <w:marBottom w:val="0"/>
              <w:divBdr>
                <w:top w:val="none" w:sz="0" w:space="0" w:color="auto"/>
                <w:left w:val="none" w:sz="0" w:space="0" w:color="auto"/>
                <w:bottom w:val="none" w:sz="0" w:space="0" w:color="auto"/>
                <w:right w:val="none" w:sz="0" w:space="0" w:color="auto"/>
              </w:divBdr>
            </w:div>
            <w:div w:id="2006546475">
              <w:marLeft w:val="0"/>
              <w:marRight w:val="0"/>
              <w:marTop w:val="0"/>
              <w:marBottom w:val="0"/>
              <w:divBdr>
                <w:top w:val="none" w:sz="0" w:space="0" w:color="auto"/>
                <w:left w:val="none" w:sz="0" w:space="0" w:color="auto"/>
                <w:bottom w:val="none" w:sz="0" w:space="0" w:color="auto"/>
                <w:right w:val="none" w:sz="0" w:space="0" w:color="auto"/>
              </w:divBdr>
            </w:div>
            <w:div w:id="678045800">
              <w:marLeft w:val="0"/>
              <w:marRight w:val="0"/>
              <w:marTop w:val="0"/>
              <w:marBottom w:val="0"/>
              <w:divBdr>
                <w:top w:val="none" w:sz="0" w:space="0" w:color="auto"/>
                <w:left w:val="none" w:sz="0" w:space="0" w:color="auto"/>
                <w:bottom w:val="none" w:sz="0" w:space="0" w:color="auto"/>
                <w:right w:val="none" w:sz="0" w:space="0" w:color="auto"/>
              </w:divBdr>
            </w:div>
            <w:div w:id="980382541">
              <w:marLeft w:val="0"/>
              <w:marRight w:val="0"/>
              <w:marTop w:val="0"/>
              <w:marBottom w:val="0"/>
              <w:divBdr>
                <w:top w:val="none" w:sz="0" w:space="0" w:color="auto"/>
                <w:left w:val="none" w:sz="0" w:space="0" w:color="auto"/>
                <w:bottom w:val="none" w:sz="0" w:space="0" w:color="auto"/>
                <w:right w:val="none" w:sz="0" w:space="0" w:color="auto"/>
              </w:divBdr>
            </w:div>
            <w:div w:id="1788740086">
              <w:marLeft w:val="0"/>
              <w:marRight w:val="0"/>
              <w:marTop w:val="0"/>
              <w:marBottom w:val="0"/>
              <w:divBdr>
                <w:top w:val="none" w:sz="0" w:space="0" w:color="auto"/>
                <w:left w:val="none" w:sz="0" w:space="0" w:color="auto"/>
                <w:bottom w:val="none" w:sz="0" w:space="0" w:color="auto"/>
                <w:right w:val="none" w:sz="0" w:space="0" w:color="auto"/>
              </w:divBdr>
            </w:div>
            <w:div w:id="1335647962">
              <w:marLeft w:val="0"/>
              <w:marRight w:val="0"/>
              <w:marTop w:val="0"/>
              <w:marBottom w:val="0"/>
              <w:divBdr>
                <w:top w:val="none" w:sz="0" w:space="0" w:color="auto"/>
                <w:left w:val="none" w:sz="0" w:space="0" w:color="auto"/>
                <w:bottom w:val="none" w:sz="0" w:space="0" w:color="auto"/>
                <w:right w:val="none" w:sz="0" w:space="0" w:color="auto"/>
              </w:divBdr>
            </w:div>
            <w:div w:id="1898054482">
              <w:marLeft w:val="0"/>
              <w:marRight w:val="0"/>
              <w:marTop w:val="0"/>
              <w:marBottom w:val="0"/>
              <w:divBdr>
                <w:top w:val="none" w:sz="0" w:space="0" w:color="auto"/>
                <w:left w:val="none" w:sz="0" w:space="0" w:color="auto"/>
                <w:bottom w:val="none" w:sz="0" w:space="0" w:color="auto"/>
                <w:right w:val="none" w:sz="0" w:space="0" w:color="auto"/>
              </w:divBdr>
            </w:div>
            <w:div w:id="2001696317">
              <w:marLeft w:val="0"/>
              <w:marRight w:val="0"/>
              <w:marTop w:val="0"/>
              <w:marBottom w:val="0"/>
              <w:divBdr>
                <w:top w:val="none" w:sz="0" w:space="0" w:color="auto"/>
                <w:left w:val="none" w:sz="0" w:space="0" w:color="auto"/>
                <w:bottom w:val="none" w:sz="0" w:space="0" w:color="auto"/>
                <w:right w:val="none" w:sz="0" w:space="0" w:color="auto"/>
              </w:divBdr>
            </w:div>
            <w:div w:id="947664421">
              <w:marLeft w:val="0"/>
              <w:marRight w:val="0"/>
              <w:marTop w:val="0"/>
              <w:marBottom w:val="0"/>
              <w:divBdr>
                <w:top w:val="none" w:sz="0" w:space="0" w:color="auto"/>
                <w:left w:val="none" w:sz="0" w:space="0" w:color="auto"/>
                <w:bottom w:val="none" w:sz="0" w:space="0" w:color="auto"/>
                <w:right w:val="none" w:sz="0" w:space="0" w:color="auto"/>
              </w:divBdr>
            </w:div>
            <w:div w:id="1401442227">
              <w:marLeft w:val="0"/>
              <w:marRight w:val="0"/>
              <w:marTop w:val="0"/>
              <w:marBottom w:val="0"/>
              <w:divBdr>
                <w:top w:val="none" w:sz="0" w:space="0" w:color="auto"/>
                <w:left w:val="none" w:sz="0" w:space="0" w:color="auto"/>
                <w:bottom w:val="none" w:sz="0" w:space="0" w:color="auto"/>
                <w:right w:val="none" w:sz="0" w:space="0" w:color="auto"/>
              </w:divBdr>
            </w:div>
            <w:div w:id="822240669">
              <w:marLeft w:val="0"/>
              <w:marRight w:val="0"/>
              <w:marTop w:val="0"/>
              <w:marBottom w:val="0"/>
              <w:divBdr>
                <w:top w:val="none" w:sz="0" w:space="0" w:color="auto"/>
                <w:left w:val="none" w:sz="0" w:space="0" w:color="auto"/>
                <w:bottom w:val="none" w:sz="0" w:space="0" w:color="auto"/>
                <w:right w:val="none" w:sz="0" w:space="0" w:color="auto"/>
              </w:divBdr>
            </w:div>
            <w:div w:id="1671789301">
              <w:marLeft w:val="0"/>
              <w:marRight w:val="0"/>
              <w:marTop w:val="0"/>
              <w:marBottom w:val="0"/>
              <w:divBdr>
                <w:top w:val="none" w:sz="0" w:space="0" w:color="auto"/>
                <w:left w:val="none" w:sz="0" w:space="0" w:color="auto"/>
                <w:bottom w:val="none" w:sz="0" w:space="0" w:color="auto"/>
                <w:right w:val="none" w:sz="0" w:space="0" w:color="auto"/>
              </w:divBdr>
            </w:div>
            <w:div w:id="849875281">
              <w:marLeft w:val="0"/>
              <w:marRight w:val="0"/>
              <w:marTop w:val="0"/>
              <w:marBottom w:val="0"/>
              <w:divBdr>
                <w:top w:val="none" w:sz="0" w:space="0" w:color="auto"/>
                <w:left w:val="none" w:sz="0" w:space="0" w:color="auto"/>
                <w:bottom w:val="none" w:sz="0" w:space="0" w:color="auto"/>
                <w:right w:val="none" w:sz="0" w:space="0" w:color="auto"/>
              </w:divBdr>
            </w:div>
            <w:div w:id="1521317310">
              <w:marLeft w:val="0"/>
              <w:marRight w:val="0"/>
              <w:marTop w:val="0"/>
              <w:marBottom w:val="0"/>
              <w:divBdr>
                <w:top w:val="none" w:sz="0" w:space="0" w:color="auto"/>
                <w:left w:val="none" w:sz="0" w:space="0" w:color="auto"/>
                <w:bottom w:val="none" w:sz="0" w:space="0" w:color="auto"/>
                <w:right w:val="none" w:sz="0" w:space="0" w:color="auto"/>
              </w:divBdr>
            </w:div>
            <w:div w:id="547453937">
              <w:marLeft w:val="0"/>
              <w:marRight w:val="0"/>
              <w:marTop w:val="0"/>
              <w:marBottom w:val="0"/>
              <w:divBdr>
                <w:top w:val="none" w:sz="0" w:space="0" w:color="auto"/>
                <w:left w:val="none" w:sz="0" w:space="0" w:color="auto"/>
                <w:bottom w:val="none" w:sz="0" w:space="0" w:color="auto"/>
                <w:right w:val="none" w:sz="0" w:space="0" w:color="auto"/>
              </w:divBdr>
            </w:div>
            <w:div w:id="1922063373">
              <w:marLeft w:val="0"/>
              <w:marRight w:val="0"/>
              <w:marTop w:val="0"/>
              <w:marBottom w:val="0"/>
              <w:divBdr>
                <w:top w:val="none" w:sz="0" w:space="0" w:color="auto"/>
                <w:left w:val="none" w:sz="0" w:space="0" w:color="auto"/>
                <w:bottom w:val="none" w:sz="0" w:space="0" w:color="auto"/>
                <w:right w:val="none" w:sz="0" w:space="0" w:color="auto"/>
              </w:divBdr>
            </w:div>
            <w:div w:id="1943026491">
              <w:marLeft w:val="0"/>
              <w:marRight w:val="0"/>
              <w:marTop w:val="0"/>
              <w:marBottom w:val="0"/>
              <w:divBdr>
                <w:top w:val="none" w:sz="0" w:space="0" w:color="auto"/>
                <w:left w:val="none" w:sz="0" w:space="0" w:color="auto"/>
                <w:bottom w:val="none" w:sz="0" w:space="0" w:color="auto"/>
                <w:right w:val="none" w:sz="0" w:space="0" w:color="auto"/>
              </w:divBdr>
            </w:div>
            <w:div w:id="19117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7060">
      <w:bodyDiv w:val="1"/>
      <w:marLeft w:val="0"/>
      <w:marRight w:val="0"/>
      <w:marTop w:val="0"/>
      <w:marBottom w:val="0"/>
      <w:divBdr>
        <w:top w:val="none" w:sz="0" w:space="0" w:color="auto"/>
        <w:left w:val="none" w:sz="0" w:space="0" w:color="auto"/>
        <w:bottom w:val="none" w:sz="0" w:space="0" w:color="auto"/>
        <w:right w:val="none" w:sz="0" w:space="0" w:color="auto"/>
      </w:divBdr>
      <w:divsChild>
        <w:div w:id="781074902">
          <w:marLeft w:val="0"/>
          <w:marRight w:val="0"/>
          <w:marTop w:val="0"/>
          <w:marBottom w:val="0"/>
          <w:divBdr>
            <w:top w:val="none" w:sz="0" w:space="0" w:color="auto"/>
            <w:left w:val="none" w:sz="0" w:space="0" w:color="auto"/>
            <w:bottom w:val="none" w:sz="0" w:space="0" w:color="auto"/>
            <w:right w:val="none" w:sz="0" w:space="0" w:color="auto"/>
          </w:divBdr>
          <w:divsChild>
            <w:div w:id="20930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68944">
      <w:bodyDiv w:val="1"/>
      <w:marLeft w:val="0"/>
      <w:marRight w:val="0"/>
      <w:marTop w:val="0"/>
      <w:marBottom w:val="0"/>
      <w:divBdr>
        <w:top w:val="none" w:sz="0" w:space="0" w:color="auto"/>
        <w:left w:val="none" w:sz="0" w:space="0" w:color="auto"/>
        <w:bottom w:val="none" w:sz="0" w:space="0" w:color="auto"/>
        <w:right w:val="none" w:sz="0" w:space="0" w:color="auto"/>
      </w:divBdr>
    </w:div>
    <w:div w:id="1599024622">
      <w:bodyDiv w:val="1"/>
      <w:marLeft w:val="0"/>
      <w:marRight w:val="0"/>
      <w:marTop w:val="0"/>
      <w:marBottom w:val="0"/>
      <w:divBdr>
        <w:top w:val="none" w:sz="0" w:space="0" w:color="auto"/>
        <w:left w:val="none" w:sz="0" w:space="0" w:color="auto"/>
        <w:bottom w:val="none" w:sz="0" w:space="0" w:color="auto"/>
        <w:right w:val="none" w:sz="0" w:space="0" w:color="auto"/>
      </w:divBdr>
      <w:divsChild>
        <w:div w:id="725836072">
          <w:marLeft w:val="0"/>
          <w:marRight w:val="0"/>
          <w:marTop w:val="0"/>
          <w:marBottom w:val="0"/>
          <w:divBdr>
            <w:top w:val="none" w:sz="0" w:space="0" w:color="auto"/>
            <w:left w:val="none" w:sz="0" w:space="0" w:color="auto"/>
            <w:bottom w:val="none" w:sz="0" w:space="0" w:color="auto"/>
            <w:right w:val="none" w:sz="0" w:space="0" w:color="auto"/>
          </w:divBdr>
          <w:divsChild>
            <w:div w:id="9664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3945">
      <w:bodyDiv w:val="1"/>
      <w:marLeft w:val="0"/>
      <w:marRight w:val="0"/>
      <w:marTop w:val="0"/>
      <w:marBottom w:val="0"/>
      <w:divBdr>
        <w:top w:val="none" w:sz="0" w:space="0" w:color="auto"/>
        <w:left w:val="none" w:sz="0" w:space="0" w:color="auto"/>
        <w:bottom w:val="none" w:sz="0" w:space="0" w:color="auto"/>
        <w:right w:val="none" w:sz="0" w:space="0" w:color="auto"/>
      </w:divBdr>
      <w:divsChild>
        <w:div w:id="2140106192">
          <w:marLeft w:val="0"/>
          <w:marRight w:val="0"/>
          <w:marTop w:val="0"/>
          <w:marBottom w:val="0"/>
          <w:divBdr>
            <w:top w:val="none" w:sz="0" w:space="0" w:color="auto"/>
            <w:left w:val="none" w:sz="0" w:space="0" w:color="auto"/>
            <w:bottom w:val="none" w:sz="0" w:space="0" w:color="auto"/>
            <w:right w:val="none" w:sz="0" w:space="0" w:color="auto"/>
          </w:divBdr>
          <w:divsChild>
            <w:div w:id="10713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939303">
      <w:bodyDiv w:val="1"/>
      <w:marLeft w:val="0"/>
      <w:marRight w:val="0"/>
      <w:marTop w:val="0"/>
      <w:marBottom w:val="0"/>
      <w:divBdr>
        <w:top w:val="none" w:sz="0" w:space="0" w:color="auto"/>
        <w:left w:val="none" w:sz="0" w:space="0" w:color="auto"/>
        <w:bottom w:val="none" w:sz="0" w:space="0" w:color="auto"/>
        <w:right w:val="none" w:sz="0" w:space="0" w:color="auto"/>
      </w:divBdr>
      <w:divsChild>
        <w:div w:id="274867539">
          <w:marLeft w:val="0"/>
          <w:marRight w:val="0"/>
          <w:marTop w:val="0"/>
          <w:marBottom w:val="0"/>
          <w:divBdr>
            <w:top w:val="none" w:sz="0" w:space="0" w:color="auto"/>
            <w:left w:val="none" w:sz="0" w:space="0" w:color="auto"/>
            <w:bottom w:val="none" w:sz="0" w:space="0" w:color="auto"/>
            <w:right w:val="none" w:sz="0" w:space="0" w:color="auto"/>
          </w:divBdr>
          <w:divsChild>
            <w:div w:id="4233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8937">
      <w:bodyDiv w:val="1"/>
      <w:marLeft w:val="0"/>
      <w:marRight w:val="0"/>
      <w:marTop w:val="0"/>
      <w:marBottom w:val="0"/>
      <w:divBdr>
        <w:top w:val="none" w:sz="0" w:space="0" w:color="auto"/>
        <w:left w:val="none" w:sz="0" w:space="0" w:color="auto"/>
        <w:bottom w:val="none" w:sz="0" w:space="0" w:color="auto"/>
        <w:right w:val="none" w:sz="0" w:space="0" w:color="auto"/>
      </w:divBdr>
      <w:divsChild>
        <w:div w:id="267540542">
          <w:marLeft w:val="0"/>
          <w:marRight w:val="0"/>
          <w:marTop w:val="0"/>
          <w:marBottom w:val="0"/>
          <w:divBdr>
            <w:top w:val="none" w:sz="0" w:space="0" w:color="auto"/>
            <w:left w:val="none" w:sz="0" w:space="0" w:color="auto"/>
            <w:bottom w:val="none" w:sz="0" w:space="0" w:color="auto"/>
            <w:right w:val="none" w:sz="0" w:space="0" w:color="auto"/>
          </w:divBdr>
          <w:divsChild>
            <w:div w:id="7497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7959">
      <w:bodyDiv w:val="1"/>
      <w:marLeft w:val="0"/>
      <w:marRight w:val="0"/>
      <w:marTop w:val="0"/>
      <w:marBottom w:val="0"/>
      <w:divBdr>
        <w:top w:val="none" w:sz="0" w:space="0" w:color="auto"/>
        <w:left w:val="none" w:sz="0" w:space="0" w:color="auto"/>
        <w:bottom w:val="none" w:sz="0" w:space="0" w:color="auto"/>
        <w:right w:val="none" w:sz="0" w:space="0" w:color="auto"/>
      </w:divBdr>
    </w:div>
    <w:div w:id="1986428650">
      <w:bodyDiv w:val="1"/>
      <w:marLeft w:val="0"/>
      <w:marRight w:val="0"/>
      <w:marTop w:val="0"/>
      <w:marBottom w:val="0"/>
      <w:divBdr>
        <w:top w:val="none" w:sz="0" w:space="0" w:color="auto"/>
        <w:left w:val="none" w:sz="0" w:space="0" w:color="auto"/>
        <w:bottom w:val="none" w:sz="0" w:space="0" w:color="auto"/>
        <w:right w:val="none" w:sz="0" w:space="0" w:color="auto"/>
      </w:divBdr>
      <w:divsChild>
        <w:div w:id="1659528879">
          <w:marLeft w:val="0"/>
          <w:marRight w:val="0"/>
          <w:marTop w:val="0"/>
          <w:marBottom w:val="0"/>
          <w:divBdr>
            <w:top w:val="none" w:sz="0" w:space="0" w:color="auto"/>
            <w:left w:val="none" w:sz="0" w:space="0" w:color="auto"/>
            <w:bottom w:val="none" w:sz="0" w:space="0" w:color="auto"/>
            <w:right w:val="none" w:sz="0" w:space="0" w:color="auto"/>
          </w:divBdr>
          <w:divsChild>
            <w:div w:id="14682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2222">
      <w:bodyDiv w:val="1"/>
      <w:marLeft w:val="0"/>
      <w:marRight w:val="0"/>
      <w:marTop w:val="0"/>
      <w:marBottom w:val="0"/>
      <w:divBdr>
        <w:top w:val="none" w:sz="0" w:space="0" w:color="auto"/>
        <w:left w:val="none" w:sz="0" w:space="0" w:color="auto"/>
        <w:bottom w:val="none" w:sz="0" w:space="0" w:color="auto"/>
        <w:right w:val="none" w:sz="0" w:space="0" w:color="auto"/>
      </w:divBdr>
      <w:divsChild>
        <w:div w:id="1789159281">
          <w:marLeft w:val="0"/>
          <w:marRight w:val="0"/>
          <w:marTop w:val="0"/>
          <w:marBottom w:val="0"/>
          <w:divBdr>
            <w:top w:val="none" w:sz="0" w:space="0" w:color="auto"/>
            <w:left w:val="none" w:sz="0" w:space="0" w:color="auto"/>
            <w:bottom w:val="none" w:sz="0" w:space="0" w:color="auto"/>
            <w:right w:val="none" w:sz="0" w:space="0" w:color="auto"/>
          </w:divBdr>
          <w:divsChild>
            <w:div w:id="18486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6211">
      <w:bodyDiv w:val="1"/>
      <w:marLeft w:val="0"/>
      <w:marRight w:val="0"/>
      <w:marTop w:val="0"/>
      <w:marBottom w:val="0"/>
      <w:divBdr>
        <w:top w:val="none" w:sz="0" w:space="0" w:color="auto"/>
        <w:left w:val="none" w:sz="0" w:space="0" w:color="auto"/>
        <w:bottom w:val="none" w:sz="0" w:space="0" w:color="auto"/>
        <w:right w:val="none" w:sz="0" w:space="0" w:color="auto"/>
      </w:divBdr>
      <w:divsChild>
        <w:div w:id="208104168">
          <w:marLeft w:val="0"/>
          <w:marRight w:val="0"/>
          <w:marTop w:val="0"/>
          <w:marBottom w:val="0"/>
          <w:divBdr>
            <w:top w:val="none" w:sz="0" w:space="0" w:color="auto"/>
            <w:left w:val="none" w:sz="0" w:space="0" w:color="auto"/>
            <w:bottom w:val="none" w:sz="0" w:space="0" w:color="auto"/>
            <w:right w:val="none" w:sz="0" w:space="0" w:color="auto"/>
          </w:divBdr>
          <w:divsChild>
            <w:div w:id="201387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45956">
      <w:bodyDiv w:val="1"/>
      <w:marLeft w:val="0"/>
      <w:marRight w:val="0"/>
      <w:marTop w:val="0"/>
      <w:marBottom w:val="0"/>
      <w:divBdr>
        <w:top w:val="none" w:sz="0" w:space="0" w:color="auto"/>
        <w:left w:val="none" w:sz="0" w:space="0" w:color="auto"/>
        <w:bottom w:val="none" w:sz="0" w:space="0" w:color="auto"/>
        <w:right w:val="none" w:sz="0" w:space="0" w:color="auto"/>
      </w:divBdr>
    </w:div>
    <w:div w:id="2075615302">
      <w:bodyDiv w:val="1"/>
      <w:marLeft w:val="0"/>
      <w:marRight w:val="0"/>
      <w:marTop w:val="0"/>
      <w:marBottom w:val="0"/>
      <w:divBdr>
        <w:top w:val="none" w:sz="0" w:space="0" w:color="auto"/>
        <w:left w:val="none" w:sz="0" w:space="0" w:color="auto"/>
        <w:bottom w:val="none" w:sz="0" w:space="0" w:color="auto"/>
        <w:right w:val="none" w:sz="0" w:space="0" w:color="auto"/>
      </w:divBdr>
      <w:divsChild>
        <w:div w:id="1250386384">
          <w:marLeft w:val="0"/>
          <w:marRight w:val="0"/>
          <w:marTop w:val="0"/>
          <w:marBottom w:val="0"/>
          <w:divBdr>
            <w:top w:val="none" w:sz="0" w:space="0" w:color="auto"/>
            <w:left w:val="none" w:sz="0" w:space="0" w:color="auto"/>
            <w:bottom w:val="none" w:sz="0" w:space="0" w:color="auto"/>
            <w:right w:val="none" w:sz="0" w:space="0" w:color="auto"/>
          </w:divBdr>
          <w:divsChild>
            <w:div w:id="345405481">
              <w:marLeft w:val="0"/>
              <w:marRight w:val="0"/>
              <w:marTop w:val="0"/>
              <w:marBottom w:val="0"/>
              <w:divBdr>
                <w:top w:val="none" w:sz="0" w:space="0" w:color="auto"/>
                <w:left w:val="none" w:sz="0" w:space="0" w:color="auto"/>
                <w:bottom w:val="none" w:sz="0" w:space="0" w:color="auto"/>
                <w:right w:val="none" w:sz="0" w:space="0" w:color="auto"/>
              </w:divBdr>
            </w:div>
            <w:div w:id="2005929816">
              <w:marLeft w:val="0"/>
              <w:marRight w:val="0"/>
              <w:marTop w:val="0"/>
              <w:marBottom w:val="0"/>
              <w:divBdr>
                <w:top w:val="none" w:sz="0" w:space="0" w:color="auto"/>
                <w:left w:val="none" w:sz="0" w:space="0" w:color="auto"/>
                <w:bottom w:val="none" w:sz="0" w:space="0" w:color="auto"/>
                <w:right w:val="none" w:sz="0" w:space="0" w:color="auto"/>
              </w:divBdr>
            </w:div>
            <w:div w:id="1036127068">
              <w:marLeft w:val="0"/>
              <w:marRight w:val="0"/>
              <w:marTop w:val="0"/>
              <w:marBottom w:val="0"/>
              <w:divBdr>
                <w:top w:val="none" w:sz="0" w:space="0" w:color="auto"/>
                <w:left w:val="none" w:sz="0" w:space="0" w:color="auto"/>
                <w:bottom w:val="none" w:sz="0" w:space="0" w:color="auto"/>
                <w:right w:val="none" w:sz="0" w:space="0" w:color="auto"/>
              </w:divBdr>
            </w:div>
            <w:div w:id="1107428496">
              <w:marLeft w:val="0"/>
              <w:marRight w:val="0"/>
              <w:marTop w:val="0"/>
              <w:marBottom w:val="0"/>
              <w:divBdr>
                <w:top w:val="none" w:sz="0" w:space="0" w:color="auto"/>
                <w:left w:val="none" w:sz="0" w:space="0" w:color="auto"/>
                <w:bottom w:val="none" w:sz="0" w:space="0" w:color="auto"/>
                <w:right w:val="none" w:sz="0" w:space="0" w:color="auto"/>
              </w:divBdr>
            </w:div>
            <w:div w:id="367878377">
              <w:marLeft w:val="0"/>
              <w:marRight w:val="0"/>
              <w:marTop w:val="0"/>
              <w:marBottom w:val="0"/>
              <w:divBdr>
                <w:top w:val="none" w:sz="0" w:space="0" w:color="auto"/>
                <w:left w:val="none" w:sz="0" w:space="0" w:color="auto"/>
                <w:bottom w:val="none" w:sz="0" w:space="0" w:color="auto"/>
                <w:right w:val="none" w:sz="0" w:space="0" w:color="auto"/>
              </w:divBdr>
            </w:div>
            <w:div w:id="1907376770">
              <w:marLeft w:val="0"/>
              <w:marRight w:val="0"/>
              <w:marTop w:val="0"/>
              <w:marBottom w:val="0"/>
              <w:divBdr>
                <w:top w:val="none" w:sz="0" w:space="0" w:color="auto"/>
                <w:left w:val="none" w:sz="0" w:space="0" w:color="auto"/>
                <w:bottom w:val="none" w:sz="0" w:space="0" w:color="auto"/>
                <w:right w:val="none" w:sz="0" w:space="0" w:color="auto"/>
              </w:divBdr>
            </w:div>
            <w:div w:id="63602104">
              <w:marLeft w:val="0"/>
              <w:marRight w:val="0"/>
              <w:marTop w:val="0"/>
              <w:marBottom w:val="0"/>
              <w:divBdr>
                <w:top w:val="none" w:sz="0" w:space="0" w:color="auto"/>
                <w:left w:val="none" w:sz="0" w:space="0" w:color="auto"/>
                <w:bottom w:val="none" w:sz="0" w:space="0" w:color="auto"/>
                <w:right w:val="none" w:sz="0" w:space="0" w:color="auto"/>
              </w:divBdr>
            </w:div>
            <w:div w:id="761881578">
              <w:marLeft w:val="0"/>
              <w:marRight w:val="0"/>
              <w:marTop w:val="0"/>
              <w:marBottom w:val="0"/>
              <w:divBdr>
                <w:top w:val="none" w:sz="0" w:space="0" w:color="auto"/>
                <w:left w:val="none" w:sz="0" w:space="0" w:color="auto"/>
                <w:bottom w:val="none" w:sz="0" w:space="0" w:color="auto"/>
                <w:right w:val="none" w:sz="0" w:space="0" w:color="auto"/>
              </w:divBdr>
            </w:div>
            <w:div w:id="1005979306">
              <w:marLeft w:val="0"/>
              <w:marRight w:val="0"/>
              <w:marTop w:val="0"/>
              <w:marBottom w:val="0"/>
              <w:divBdr>
                <w:top w:val="none" w:sz="0" w:space="0" w:color="auto"/>
                <w:left w:val="none" w:sz="0" w:space="0" w:color="auto"/>
                <w:bottom w:val="none" w:sz="0" w:space="0" w:color="auto"/>
                <w:right w:val="none" w:sz="0" w:space="0" w:color="auto"/>
              </w:divBdr>
            </w:div>
            <w:div w:id="549347464">
              <w:marLeft w:val="0"/>
              <w:marRight w:val="0"/>
              <w:marTop w:val="0"/>
              <w:marBottom w:val="0"/>
              <w:divBdr>
                <w:top w:val="none" w:sz="0" w:space="0" w:color="auto"/>
                <w:left w:val="none" w:sz="0" w:space="0" w:color="auto"/>
                <w:bottom w:val="none" w:sz="0" w:space="0" w:color="auto"/>
                <w:right w:val="none" w:sz="0" w:space="0" w:color="auto"/>
              </w:divBdr>
            </w:div>
            <w:div w:id="1482191560">
              <w:marLeft w:val="0"/>
              <w:marRight w:val="0"/>
              <w:marTop w:val="0"/>
              <w:marBottom w:val="0"/>
              <w:divBdr>
                <w:top w:val="none" w:sz="0" w:space="0" w:color="auto"/>
                <w:left w:val="none" w:sz="0" w:space="0" w:color="auto"/>
                <w:bottom w:val="none" w:sz="0" w:space="0" w:color="auto"/>
                <w:right w:val="none" w:sz="0" w:space="0" w:color="auto"/>
              </w:divBdr>
            </w:div>
            <w:div w:id="323242910">
              <w:marLeft w:val="0"/>
              <w:marRight w:val="0"/>
              <w:marTop w:val="0"/>
              <w:marBottom w:val="0"/>
              <w:divBdr>
                <w:top w:val="none" w:sz="0" w:space="0" w:color="auto"/>
                <w:left w:val="none" w:sz="0" w:space="0" w:color="auto"/>
                <w:bottom w:val="none" w:sz="0" w:space="0" w:color="auto"/>
                <w:right w:val="none" w:sz="0" w:space="0" w:color="auto"/>
              </w:divBdr>
            </w:div>
            <w:div w:id="190001083">
              <w:marLeft w:val="0"/>
              <w:marRight w:val="0"/>
              <w:marTop w:val="0"/>
              <w:marBottom w:val="0"/>
              <w:divBdr>
                <w:top w:val="none" w:sz="0" w:space="0" w:color="auto"/>
                <w:left w:val="none" w:sz="0" w:space="0" w:color="auto"/>
                <w:bottom w:val="none" w:sz="0" w:space="0" w:color="auto"/>
                <w:right w:val="none" w:sz="0" w:space="0" w:color="auto"/>
              </w:divBdr>
            </w:div>
            <w:div w:id="783421314">
              <w:marLeft w:val="0"/>
              <w:marRight w:val="0"/>
              <w:marTop w:val="0"/>
              <w:marBottom w:val="0"/>
              <w:divBdr>
                <w:top w:val="none" w:sz="0" w:space="0" w:color="auto"/>
                <w:left w:val="none" w:sz="0" w:space="0" w:color="auto"/>
                <w:bottom w:val="none" w:sz="0" w:space="0" w:color="auto"/>
                <w:right w:val="none" w:sz="0" w:space="0" w:color="auto"/>
              </w:divBdr>
            </w:div>
            <w:div w:id="2100366265">
              <w:marLeft w:val="0"/>
              <w:marRight w:val="0"/>
              <w:marTop w:val="0"/>
              <w:marBottom w:val="0"/>
              <w:divBdr>
                <w:top w:val="none" w:sz="0" w:space="0" w:color="auto"/>
                <w:left w:val="none" w:sz="0" w:space="0" w:color="auto"/>
                <w:bottom w:val="none" w:sz="0" w:space="0" w:color="auto"/>
                <w:right w:val="none" w:sz="0" w:space="0" w:color="auto"/>
              </w:divBdr>
            </w:div>
            <w:div w:id="955133884">
              <w:marLeft w:val="0"/>
              <w:marRight w:val="0"/>
              <w:marTop w:val="0"/>
              <w:marBottom w:val="0"/>
              <w:divBdr>
                <w:top w:val="none" w:sz="0" w:space="0" w:color="auto"/>
                <w:left w:val="none" w:sz="0" w:space="0" w:color="auto"/>
                <w:bottom w:val="none" w:sz="0" w:space="0" w:color="auto"/>
                <w:right w:val="none" w:sz="0" w:space="0" w:color="auto"/>
              </w:divBdr>
            </w:div>
            <w:div w:id="1677536586">
              <w:marLeft w:val="0"/>
              <w:marRight w:val="0"/>
              <w:marTop w:val="0"/>
              <w:marBottom w:val="0"/>
              <w:divBdr>
                <w:top w:val="none" w:sz="0" w:space="0" w:color="auto"/>
                <w:left w:val="none" w:sz="0" w:space="0" w:color="auto"/>
                <w:bottom w:val="none" w:sz="0" w:space="0" w:color="auto"/>
                <w:right w:val="none" w:sz="0" w:space="0" w:color="auto"/>
              </w:divBdr>
            </w:div>
            <w:div w:id="2097356114">
              <w:marLeft w:val="0"/>
              <w:marRight w:val="0"/>
              <w:marTop w:val="0"/>
              <w:marBottom w:val="0"/>
              <w:divBdr>
                <w:top w:val="none" w:sz="0" w:space="0" w:color="auto"/>
                <w:left w:val="none" w:sz="0" w:space="0" w:color="auto"/>
                <w:bottom w:val="none" w:sz="0" w:space="0" w:color="auto"/>
                <w:right w:val="none" w:sz="0" w:space="0" w:color="auto"/>
              </w:divBdr>
            </w:div>
            <w:div w:id="1902279706">
              <w:marLeft w:val="0"/>
              <w:marRight w:val="0"/>
              <w:marTop w:val="0"/>
              <w:marBottom w:val="0"/>
              <w:divBdr>
                <w:top w:val="none" w:sz="0" w:space="0" w:color="auto"/>
                <w:left w:val="none" w:sz="0" w:space="0" w:color="auto"/>
                <w:bottom w:val="none" w:sz="0" w:space="0" w:color="auto"/>
                <w:right w:val="none" w:sz="0" w:space="0" w:color="auto"/>
              </w:divBdr>
            </w:div>
            <w:div w:id="206571181">
              <w:marLeft w:val="0"/>
              <w:marRight w:val="0"/>
              <w:marTop w:val="0"/>
              <w:marBottom w:val="0"/>
              <w:divBdr>
                <w:top w:val="none" w:sz="0" w:space="0" w:color="auto"/>
                <w:left w:val="none" w:sz="0" w:space="0" w:color="auto"/>
                <w:bottom w:val="none" w:sz="0" w:space="0" w:color="auto"/>
                <w:right w:val="none" w:sz="0" w:space="0" w:color="auto"/>
              </w:divBdr>
            </w:div>
            <w:div w:id="357125916">
              <w:marLeft w:val="0"/>
              <w:marRight w:val="0"/>
              <w:marTop w:val="0"/>
              <w:marBottom w:val="0"/>
              <w:divBdr>
                <w:top w:val="none" w:sz="0" w:space="0" w:color="auto"/>
                <w:left w:val="none" w:sz="0" w:space="0" w:color="auto"/>
                <w:bottom w:val="none" w:sz="0" w:space="0" w:color="auto"/>
                <w:right w:val="none" w:sz="0" w:space="0" w:color="auto"/>
              </w:divBdr>
            </w:div>
            <w:div w:id="2002387746">
              <w:marLeft w:val="0"/>
              <w:marRight w:val="0"/>
              <w:marTop w:val="0"/>
              <w:marBottom w:val="0"/>
              <w:divBdr>
                <w:top w:val="none" w:sz="0" w:space="0" w:color="auto"/>
                <w:left w:val="none" w:sz="0" w:space="0" w:color="auto"/>
                <w:bottom w:val="none" w:sz="0" w:space="0" w:color="auto"/>
                <w:right w:val="none" w:sz="0" w:space="0" w:color="auto"/>
              </w:divBdr>
            </w:div>
            <w:div w:id="795373786">
              <w:marLeft w:val="0"/>
              <w:marRight w:val="0"/>
              <w:marTop w:val="0"/>
              <w:marBottom w:val="0"/>
              <w:divBdr>
                <w:top w:val="none" w:sz="0" w:space="0" w:color="auto"/>
                <w:left w:val="none" w:sz="0" w:space="0" w:color="auto"/>
                <w:bottom w:val="none" w:sz="0" w:space="0" w:color="auto"/>
                <w:right w:val="none" w:sz="0" w:space="0" w:color="auto"/>
              </w:divBdr>
            </w:div>
            <w:div w:id="281038611">
              <w:marLeft w:val="0"/>
              <w:marRight w:val="0"/>
              <w:marTop w:val="0"/>
              <w:marBottom w:val="0"/>
              <w:divBdr>
                <w:top w:val="none" w:sz="0" w:space="0" w:color="auto"/>
                <w:left w:val="none" w:sz="0" w:space="0" w:color="auto"/>
                <w:bottom w:val="none" w:sz="0" w:space="0" w:color="auto"/>
                <w:right w:val="none" w:sz="0" w:space="0" w:color="auto"/>
              </w:divBdr>
            </w:div>
            <w:div w:id="973750634">
              <w:marLeft w:val="0"/>
              <w:marRight w:val="0"/>
              <w:marTop w:val="0"/>
              <w:marBottom w:val="0"/>
              <w:divBdr>
                <w:top w:val="none" w:sz="0" w:space="0" w:color="auto"/>
                <w:left w:val="none" w:sz="0" w:space="0" w:color="auto"/>
                <w:bottom w:val="none" w:sz="0" w:space="0" w:color="auto"/>
                <w:right w:val="none" w:sz="0" w:space="0" w:color="auto"/>
              </w:divBdr>
            </w:div>
            <w:div w:id="665673627">
              <w:marLeft w:val="0"/>
              <w:marRight w:val="0"/>
              <w:marTop w:val="0"/>
              <w:marBottom w:val="0"/>
              <w:divBdr>
                <w:top w:val="none" w:sz="0" w:space="0" w:color="auto"/>
                <w:left w:val="none" w:sz="0" w:space="0" w:color="auto"/>
                <w:bottom w:val="none" w:sz="0" w:space="0" w:color="auto"/>
                <w:right w:val="none" w:sz="0" w:space="0" w:color="auto"/>
              </w:divBdr>
            </w:div>
            <w:div w:id="1697392622">
              <w:marLeft w:val="0"/>
              <w:marRight w:val="0"/>
              <w:marTop w:val="0"/>
              <w:marBottom w:val="0"/>
              <w:divBdr>
                <w:top w:val="none" w:sz="0" w:space="0" w:color="auto"/>
                <w:left w:val="none" w:sz="0" w:space="0" w:color="auto"/>
                <w:bottom w:val="none" w:sz="0" w:space="0" w:color="auto"/>
                <w:right w:val="none" w:sz="0" w:space="0" w:color="auto"/>
              </w:divBdr>
            </w:div>
            <w:div w:id="1674334379">
              <w:marLeft w:val="0"/>
              <w:marRight w:val="0"/>
              <w:marTop w:val="0"/>
              <w:marBottom w:val="0"/>
              <w:divBdr>
                <w:top w:val="none" w:sz="0" w:space="0" w:color="auto"/>
                <w:left w:val="none" w:sz="0" w:space="0" w:color="auto"/>
                <w:bottom w:val="none" w:sz="0" w:space="0" w:color="auto"/>
                <w:right w:val="none" w:sz="0" w:space="0" w:color="auto"/>
              </w:divBdr>
            </w:div>
            <w:div w:id="116470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72507">
      <w:bodyDiv w:val="1"/>
      <w:marLeft w:val="0"/>
      <w:marRight w:val="0"/>
      <w:marTop w:val="0"/>
      <w:marBottom w:val="0"/>
      <w:divBdr>
        <w:top w:val="none" w:sz="0" w:space="0" w:color="auto"/>
        <w:left w:val="none" w:sz="0" w:space="0" w:color="auto"/>
        <w:bottom w:val="none" w:sz="0" w:space="0" w:color="auto"/>
        <w:right w:val="none" w:sz="0" w:space="0" w:color="auto"/>
      </w:divBdr>
      <w:divsChild>
        <w:div w:id="457141169">
          <w:marLeft w:val="0"/>
          <w:marRight w:val="0"/>
          <w:marTop w:val="0"/>
          <w:marBottom w:val="0"/>
          <w:divBdr>
            <w:top w:val="none" w:sz="0" w:space="0" w:color="auto"/>
            <w:left w:val="none" w:sz="0" w:space="0" w:color="auto"/>
            <w:bottom w:val="none" w:sz="0" w:space="0" w:color="auto"/>
            <w:right w:val="none" w:sz="0" w:space="0" w:color="auto"/>
          </w:divBdr>
          <w:divsChild>
            <w:div w:id="147830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6E82037EECEAB498424623EAC2D1F89"/>
        <w:category>
          <w:name w:val="Общие"/>
          <w:gallery w:val="placeholder"/>
        </w:category>
        <w:types>
          <w:type w:val="bbPlcHdr"/>
        </w:types>
        <w:behaviors>
          <w:behavior w:val="content"/>
        </w:behaviors>
        <w:guid w:val="{5CF89A2E-F9B3-C549-ABEE-5FD3C5F76FBB}"/>
      </w:docPartPr>
      <w:docPartBody>
        <w:p w:rsidR="00000000" w:rsidRDefault="00E2101A" w:rsidP="00E2101A">
          <w:pPr>
            <w:pStyle w:val="06E82037EECEAB498424623EAC2D1F89"/>
          </w:pPr>
          <w:r w:rsidRPr="00481036">
            <w:rPr>
              <w:rFonts w:eastAsia="Times New Roman" w:cs="Times New Roman"/>
              <w:color w:val="808080"/>
              <w:szCs w:val="28"/>
              <w:lang w:eastAsia="ar-SA"/>
            </w:rPr>
            <w:t>Должность</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01A"/>
    <w:rsid w:val="0014503E"/>
    <w:rsid w:val="0074128B"/>
    <w:rsid w:val="00E210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ru-RU" w:eastAsia="ru-R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2101A"/>
    <w:rPr>
      <w:color w:val="666666"/>
    </w:rPr>
  </w:style>
  <w:style w:type="paragraph" w:customStyle="1" w:styleId="DF4948D3C552ED448A05030B1BB7A1D6">
    <w:name w:val="DF4948D3C552ED448A05030B1BB7A1D6"/>
    <w:rsid w:val="00E2101A"/>
  </w:style>
  <w:style w:type="paragraph" w:customStyle="1" w:styleId="06E82037EECEAB498424623EAC2D1F89">
    <w:name w:val="06E82037EECEAB498424623EAC2D1F89"/>
    <w:rsid w:val="00E210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B18F5-58F4-5847-9391-4BD23269A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2661</Words>
  <Characters>15173</Characters>
  <Application>Microsoft Office Word</Application>
  <DocSecurity>0</DocSecurity>
  <Lines>126</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Bespalova</dc:creator>
  <cp:keywords/>
  <dc:description/>
  <cp:lastModifiedBy>Victoria Bespalova</cp:lastModifiedBy>
  <cp:revision>3</cp:revision>
  <cp:lastPrinted>2025-05-04T19:19:00Z</cp:lastPrinted>
  <dcterms:created xsi:type="dcterms:W3CDTF">2025-05-04T19:19:00Z</dcterms:created>
  <dcterms:modified xsi:type="dcterms:W3CDTF">2025-05-04T19:19:00Z</dcterms:modified>
</cp:coreProperties>
</file>